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62" w:rsidRPr="00425951" w:rsidRDefault="00807062" w:rsidP="00807062">
      <w:pPr>
        <w:spacing w:after="0" w:line="240" w:lineRule="auto"/>
        <w:ind w:left="5954" w:hanging="526"/>
        <w:rPr>
          <w:rFonts w:ascii="Times New Roman" w:eastAsia="Times New Roman" w:hAnsi="Times New Roman" w:cs="Times New Roman"/>
          <w:sz w:val="24"/>
          <w:szCs w:val="24"/>
          <w:lang w:eastAsia="lt-LT"/>
        </w:rPr>
      </w:pPr>
      <w:bookmarkStart w:id="0" w:name="_GoBack"/>
      <w:bookmarkEnd w:id="0"/>
      <w:r>
        <w:rPr>
          <w:rFonts w:ascii="Times New Roman" w:eastAsia="Times New Roman" w:hAnsi="Times New Roman" w:cs="Times New Roman"/>
          <w:color w:val="000000"/>
          <w:sz w:val="24"/>
          <w:szCs w:val="24"/>
          <w:lang w:eastAsia="lt-LT"/>
        </w:rPr>
        <w:t xml:space="preserve">      </w:t>
      </w:r>
      <w:r w:rsidRPr="00425951">
        <w:rPr>
          <w:rFonts w:ascii="Times New Roman" w:eastAsia="Times New Roman" w:hAnsi="Times New Roman" w:cs="Times New Roman"/>
          <w:color w:val="000000"/>
          <w:sz w:val="24"/>
          <w:szCs w:val="24"/>
          <w:lang w:eastAsia="lt-LT"/>
        </w:rPr>
        <w:t>PATVIRTINTA</w:t>
      </w:r>
    </w:p>
    <w:p w:rsidR="00807062" w:rsidRPr="00AA0CE9" w:rsidRDefault="00807062" w:rsidP="0080706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Pr="00C04E9B">
        <w:rPr>
          <w:rFonts w:ascii="Times New Roman" w:eastAsia="Times New Roman" w:hAnsi="Times New Roman" w:cs="Times New Roman"/>
          <w:color w:val="FF0000"/>
          <w:sz w:val="24"/>
          <w:szCs w:val="24"/>
          <w:lang w:eastAsia="lt-LT"/>
        </w:rPr>
        <w:t xml:space="preserve"> </w:t>
      </w:r>
      <w:r w:rsidRPr="00AA0CE9">
        <w:rPr>
          <w:rFonts w:ascii="Times New Roman" w:eastAsia="Times New Roman" w:hAnsi="Times New Roman" w:cs="Times New Roman"/>
          <w:sz w:val="24"/>
          <w:szCs w:val="24"/>
          <w:lang w:eastAsia="lt-LT"/>
        </w:rPr>
        <w:t>Kauno lopšelio-darželio „</w:t>
      </w:r>
      <w:proofErr w:type="spellStart"/>
      <w:r w:rsidRPr="00AA0CE9">
        <w:rPr>
          <w:rFonts w:ascii="Times New Roman" w:eastAsia="Times New Roman" w:hAnsi="Times New Roman" w:cs="Times New Roman"/>
          <w:sz w:val="24"/>
          <w:szCs w:val="24"/>
          <w:lang w:eastAsia="lt-LT"/>
        </w:rPr>
        <w:t>Kūlverstukas</w:t>
      </w:r>
      <w:proofErr w:type="spellEnd"/>
      <w:r w:rsidRPr="00AA0CE9">
        <w:rPr>
          <w:rFonts w:ascii="Times New Roman" w:eastAsia="Times New Roman" w:hAnsi="Times New Roman" w:cs="Times New Roman"/>
          <w:sz w:val="24"/>
          <w:szCs w:val="24"/>
          <w:lang w:eastAsia="lt-LT"/>
        </w:rPr>
        <w:t>“</w:t>
      </w:r>
    </w:p>
    <w:p w:rsidR="00807062" w:rsidRPr="00AA0CE9" w:rsidRDefault="00807062" w:rsidP="00807062">
      <w:pPr>
        <w:spacing w:after="0" w:line="240" w:lineRule="auto"/>
        <w:ind w:left="5184"/>
        <w:rPr>
          <w:rFonts w:ascii="Times New Roman" w:eastAsia="Times New Roman" w:hAnsi="Times New Roman" w:cs="Times New Roman"/>
          <w:sz w:val="24"/>
          <w:szCs w:val="24"/>
          <w:lang w:eastAsia="lt-LT"/>
        </w:rPr>
      </w:pPr>
      <w:r w:rsidRPr="00AA0CE9">
        <w:rPr>
          <w:rFonts w:ascii="Times New Roman" w:eastAsia="Times New Roman" w:hAnsi="Times New Roman" w:cs="Times New Roman"/>
          <w:sz w:val="24"/>
          <w:szCs w:val="24"/>
          <w:lang w:eastAsia="lt-LT"/>
        </w:rPr>
        <w:t xml:space="preserve">          direktoriaus 2022 m.  gegužės 4 d.    </w:t>
      </w:r>
    </w:p>
    <w:p w:rsidR="00807062" w:rsidRPr="00AA0CE9" w:rsidRDefault="00807062" w:rsidP="00807062">
      <w:pPr>
        <w:spacing w:after="0" w:line="240" w:lineRule="auto"/>
        <w:ind w:left="5184"/>
        <w:rPr>
          <w:rFonts w:ascii="Times New Roman" w:eastAsia="Times New Roman" w:hAnsi="Times New Roman" w:cs="Times New Roman"/>
          <w:sz w:val="24"/>
          <w:szCs w:val="24"/>
          <w:lang w:eastAsia="lt-LT"/>
        </w:rPr>
      </w:pPr>
      <w:r w:rsidRPr="00AA0CE9">
        <w:rPr>
          <w:rFonts w:ascii="Times New Roman" w:eastAsia="Times New Roman" w:hAnsi="Times New Roman" w:cs="Times New Roman"/>
          <w:sz w:val="24"/>
          <w:szCs w:val="24"/>
          <w:lang w:eastAsia="lt-LT"/>
        </w:rPr>
        <w:t xml:space="preserve">          įsakymu Nr. V-42</w:t>
      </w:r>
    </w:p>
    <w:p w:rsidR="00807062" w:rsidRPr="00425951" w:rsidRDefault="00807062" w:rsidP="00807062">
      <w:pPr>
        <w:spacing w:after="0" w:line="240" w:lineRule="auto"/>
        <w:rPr>
          <w:rFonts w:ascii="Times New Roman" w:eastAsia="Times New Roman" w:hAnsi="Times New Roman" w:cs="Times New Roman"/>
          <w:sz w:val="24"/>
          <w:szCs w:val="24"/>
          <w:lang w:eastAsia="lt-LT"/>
        </w:rPr>
      </w:pPr>
    </w:p>
    <w:p w:rsidR="00807062" w:rsidRPr="00425951" w:rsidRDefault="00807062" w:rsidP="00807062">
      <w:pPr>
        <w:spacing w:after="0" w:line="240" w:lineRule="auto"/>
        <w:jc w:val="center"/>
        <w:rPr>
          <w:rFonts w:ascii="Times New Roman" w:eastAsia="Times New Roman" w:hAnsi="Times New Roman" w:cs="Times New Roman"/>
          <w:sz w:val="24"/>
          <w:szCs w:val="24"/>
          <w:lang w:eastAsia="lt-LT"/>
        </w:rPr>
      </w:pPr>
      <w:r w:rsidRPr="00425951">
        <w:rPr>
          <w:rFonts w:ascii="Times New Roman" w:eastAsia="Times New Roman" w:hAnsi="Times New Roman" w:cs="Times New Roman"/>
          <w:b/>
          <w:bCs/>
          <w:color w:val="000000"/>
          <w:sz w:val="24"/>
          <w:szCs w:val="24"/>
          <w:lang w:eastAsia="lt-LT"/>
        </w:rPr>
        <w:t>KAUNO LOPŠELIO-DARŽELIO ,,</w:t>
      </w:r>
      <w:r>
        <w:rPr>
          <w:rFonts w:ascii="Times New Roman" w:eastAsia="Times New Roman" w:hAnsi="Times New Roman" w:cs="Times New Roman"/>
          <w:b/>
          <w:bCs/>
          <w:color w:val="000000"/>
          <w:sz w:val="24"/>
          <w:szCs w:val="24"/>
          <w:lang w:eastAsia="lt-LT"/>
        </w:rPr>
        <w:t>KŪLVERSTUKA</w:t>
      </w:r>
      <w:r w:rsidRPr="00425951">
        <w:rPr>
          <w:rFonts w:ascii="Times New Roman" w:eastAsia="Times New Roman" w:hAnsi="Times New Roman" w:cs="Times New Roman"/>
          <w:b/>
          <w:bCs/>
          <w:color w:val="000000"/>
          <w:sz w:val="24"/>
          <w:szCs w:val="24"/>
          <w:lang w:eastAsia="lt-LT"/>
        </w:rPr>
        <w:t>S“</w:t>
      </w:r>
    </w:p>
    <w:p w:rsidR="00807062" w:rsidRPr="00425951" w:rsidRDefault="00807062" w:rsidP="00807062">
      <w:pPr>
        <w:spacing w:after="0" w:line="240" w:lineRule="auto"/>
        <w:jc w:val="center"/>
        <w:rPr>
          <w:rFonts w:ascii="Times New Roman" w:eastAsia="Times New Roman" w:hAnsi="Times New Roman" w:cs="Times New Roman"/>
          <w:sz w:val="24"/>
          <w:szCs w:val="24"/>
          <w:lang w:eastAsia="lt-LT"/>
        </w:rPr>
      </w:pPr>
      <w:r w:rsidRPr="00425951">
        <w:rPr>
          <w:rFonts w:ascii="Times New Roman" w:eastAsia="Times New Roman" w:hAnsi="Times New Roman" w:cs="Times New Roman"/>
          <w:b/>
          <w:bCs/>
          <w:color w:val="000000"/>
          <w:sz w:val="24"/>
          <w:szCs w:val="24"/>
          <w:lang w:eastAsia="lt-LT"/>
        </w:rPr>
        <w:t>(19163</w:t>
      </w:r>
      <w:r>
        <w:rPr>
          <w:rFonts w:ascii="Times New Roman" w:eastAsia="Times New Roman" w:hAnsi="Times New Roman" w:cs="Times New Roman"/>
          <w:b/>
          <w:bCs/>
          <w:color w:val="000000"/>
          <w:sz w:val="24"/>
          <w:szCs w:val="24"/>
          <w:lang w:eastAsia="lt-LT"/>
        </w:rPr>
        <w:t>3290</w:t>
      </w:r>
      <w:r w:rsidRPr="00425951">
        <w:rPr>
          <w:rFonts w:ascii="Times New Roman" w:eastAsia="Times New Roman" w:hAnsi="Times New Roman" w:cs="Times New Roman"/>
          <w:b/>
          <w:bCs/>
          <w:color w:val="000000"/>
          <w:sz w:val="24"/>
          <w:szCs w:val="24"/>
          <w:lang w:eastAsia="lt-LT"/>
        </w:rPr>
        <w:t>)</w:t>
      </w:r>
    </w:p>
    <w:p w:rsidR="00807062" w:rsidRPr="00425951" w:rsidRDefault="00807062" w:rsidP="00807062">
      <w:pPr>
        <w:spacing w:after="0" w:line="240" w:lineRule="auto"/>
        <w:rPr>
          <w:rFonts w:ascii="Times New Roman" w:eastAsia="Times New Roman" w:hAnsi="Times New Roman" w:cs="Times New Roman"/>
          <w:sz w:val="24"/>
          <w:szCs w:val="24"/>
          <w:lang w:eastAsia="lt-LT"/>
        </w:rPr>
      </w:pPr>
    </w:p>
    <w:p w:rsidR="00807062" w:rsidRPr="00425951" w:rsidRDefault="00807062" w:rsidP="00807062">
      <w:pPr>
        <w:spacing w:after="0" w:line="240" w:lineRule="auto"/>
        <w:ind w:left="16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INFORMACINIŲ TECHNOLOGIJŲ SISTEMŲ ADMINISTRATORIAUS PAREIGYBĖS </w:t>
      </w:r>
      <w:r w:rsidRPr="00425951">
        <w:rPr>
          <w:rFonts w:ascii="Times New Roman" w:eastAsia="Times New Roman" w:hAnsi="Times New Roman" w:cs="Times New Roman"/>
          <w:b/>
          <w:bCs/>
          <w:color w:val="000000"/>
          <w:sz w:val="24"/>
          <w:szCs w:val="24"/>
          <w:lang w:eastAsia="lt-LT"/>
        </w:rPr>
        <w:t>APRAŠYMAS </w:t>
      </w:r>
    </w:p>
    <w:p w:rsidR="00807062" w:rsidRPr="00425951" w:rsidRDefault="00807062" w:rsidP="00807062">
      <w:pPr>
        <w:spacing w:after="0" w:line="240" w:lineRule="auto"/>
        <w:rPr>
          <w:rFonts w:ascii="Times New Roman" w:eastAsia="Times New Roman" w:hAnsi="Times New Roman" w:cs="Times New Roman"/>
          <w:sz w:val="24"/>
          <w:szCs w:val="24"/>
          <w:lang w:eastAsia="lt-LT"/>
        </w:rPr>
      </w:pPr>
    </w:p>
    <w:p w:rsidR="00807062" w:rsidRPr="00425951" w:rsidRDefault="00807062" w:rsidP="00807062">
      <w:pPr>
        <w:spacing w:after="0" w:line="240" w:lineRule="auto"/>
        <w:jc w:val="center"/>
        <w:rPr>
          <w:rFonts w:ascii="Times New Roman" w:eastAsia="Times New Roman" w:hAnsi="Times New Roman" w:cs="Times New Roman"/>
          <w:sz w:val="24"/>
          <w:szCs w:val="24"/>
          <w:lang w:eastAsia="lt-LT"/>
        </w:rPr>
      </w:pPr>
      <w:r w:rsidRPr="00425951">
        <w:rPr>
          <w:rFonts w:ascii="Times New Roman" w:eastAsia="Times New Roman" w:hAnsi="Times New Roman" w:cs="Times New Roman"/>
          <w:b/>
          <w:bCs/>
          <w:color w:val="000000"/>
          <w:sz w:val="24"/>
          <w:szCs w:val="24"/>
          <w:lang w:eastAsia="lt-LT"/>
        </w:rPr>
        <w:t>I SKYRIUS</w:t>
      </w:r>
    </w:p>
    <w:p w:rsidR="00807062" w:rsidRPr="00425951" w:rsidRDefault="00807062" w:rsidP="00807062">
      <w:pPr>
        <w:spacing w:after="0" w:line="240" w:lineRule="auto"/>
        <w:jc w:val="center"/>
        <w:rPr>
          <w:rFonts w:ascii="Times New Roman" w:eastAsia="Times New Roman" w:hAnsi="Times New Roman" w:cs="Times New Roman"/>
          <w:sz w:val="24"/>
          <w:szCs w:val="24"/>
          <w:lang w:eastAsia="lt-LT"/>
        </w:rPr>
      </w:pPr>
      <w:r w:rsidRPr="00425951">
        <w:rPr>
          <w:rFonts w:ascii="Times New Roman" w:eastAsia="Times New Roman" w:hAnsi="Times New Roman" w:cs="Times New Roman"/>
          <w:b/>
          <w:bCs/>
          <w:color w:val="000000"/>
          <w:sz w:val="24"/>
          <w:szCs w:val="24"/>
          <w:lang w:eastAsia="lt-LT"/>
        </w:rPr>
        <w:t>PAREIGYBĖ</w:t>
      </w:r>
    </w:p>
    <w:p w:rsidR="00807062" w:rsidRPr="00807062" w:rsidRDefault="00807062" w:rsidP="00807062">
      <w:pPr>
        <w:spacing w:after="0" w:line="240" w:lineRule="auto"/>
        <w:ind w:firstLine="567"/>
        <w:rPr>
          <w:rFonts w:ascii="Times New Roman" w:eastAsia="Times New Roman" w:hAnsi="Times New Roman" w:cs="Times New Roman"/>
          <w:sz w:val="24"/>
          <w:szCs w:val="24"/>
          <w:lang w:eastAsia="lt-LT"/>
        </w:rPr>
      </w:pPr>
      <w:r w:rsidRPr="00807062">
        <w:rPr>
          <w:rFonts w:ascii="Times New Roman" w:eastAsia="Times New Roman" w:hAnsi="Times New Roman" w:cs="Times New Roman"/>
          <w:sz w:val="24"/>
          <w:szCs w:val="24"/>
          <w:lang w:eastAsia="lt-LT"/>
        </w:rPr>
        <w:br/>
      </w:r>
    </w:p>
    <w:p w:rsidR="00807062" w:rsidRPr="00807062" w:rsidRDefault="00807062" w:rsidP="00807062">
      <w:pPr>
        <w:pStyle w:val="Sraopastraipa"/>
        <w:numPr>
          <w:ilvl w:val="0"/>
          <w:numId w:val="3"/>
        </w:numPr>
        <w:tabs>
          <w:tab w:val="left" w:pos="851"/>
        </w:tabs>
        <w:spacing w:after="0" w:line="240" w:lineRule="auto"/>
        <w:ind w:left="0" w:firstLine="567"/>
        <w:contextualSpacing w:val="0"/>
        <w:jc w:val="both"/>
        <w:textAlignment w:val="baseline"/>
        <w:rPr>
          <w:rFonts w:ascii="Times New Roman" w:hAnsi="Times New Roman" w:cs="Times New Roman"/>
          <w:sz w:val="24"/>
          <w:szCs w:val="24"/>
          <w:lang w:eastAsia="lt-LT"/>
        </w:rPr>
      </w:pPr>
      <w:r w:rsidRPr="00807062">
        <w:rPr>
          <w:rFonts w:ascii="Times New Roman" w:eastAsia="Times New Roman" w:hAnsi="Times New Roman" w:cs="Times New Roman"/>
          <w:color w:val="000000"/>
          <w:sz w:val="24"/>
          <w:szCs w:val="24"/>
          <w:lang w:eastAsia="lt-LT"/>
        </w:rPr>
        <w:t>Kauno  lopšelio-darželio  „</w:t>
      </w:r>
      <w:proofErr w:type="spellStart"/>
      <w:r w:rsidRPr="00807062">
        <w:rPr>
          <w:rFonts w:ascii="Times New Roman" w:eastAsia="Times New Roman" w:hAnsi="Times New Roman" w:cs="Times New Roman"/>
          <w:color w:val="000000"/>
          <w:sz w:val="24"/>
          <w:szCs w:val="24"/>
          <w:lang w:eastAsia="lt-LT"/>
        </w:rPr>
        <w:t>Kūlverstukas</w:t>
      </w:r>
      <w:proofErr w:type="spellEnd"/>
      <w:r w:rsidRPr="00807062">
        <w:rPr>
          <w:rFonts w:ascii="Times New Roman" w:eastAsia="Times New Roman" w:hAnsi="Times New Roman" w:cs="Times New Roman"/>
          <w:color w:val="000000"/>
          <w:sz w:val="24"/>
          <w:szCs w:val="24"/>
          <w:lang w:eastAsia="lt-LT"/>
        </w:rPr>
        <w:t xml:space="preserve">“ (toliau – lopšelis-darželis) informacinių technologijų  sistemų administratoriaus pareigybė </w:t>
      </w:r>
      <w:r w:rsidRPr="00807062">
        <w:rPr>
          <w:rFonts w:ascii="Times New Roman" w:hAnsi="Times New Roman" w:cs="Times New Roman"/>
          <w:sz w:val="24"/>
          <w:szCs w:val="24"/>
          <w:lang w:eastAsia="lt-LT"/>
        </w:rPr>
        <w:t>(toliau – IT</w:t>
      </w:r>
      <w:r w:rsidR="00870CDF">
        <w:rPr>
          <w:rFonts w:ascii="Times New Roman" w:hAnsi="Times New Roman" w:cs="Times New Roman"/>
          <w:sz w:val="24"/>
          <w:szCs w:val="24"/>
          <w:lang w:eastAsia="lt-LT"/>
        </w:rPr>
        <w:t xml:space="preserve">S </w:t>
      </w:r>
      <w:r w:rsidRPr="00807062">
        <w:rPr>
          <w:rFonts w:ascii="Times New Roman" w:hAnsi="Times New Roman" w:cs="Times New Roman"/>
          <w:sz w:val="24"/>
          <w:szCs w:val="24"/>
          <w:lang w:eastAsia="lt-LT"/>
        </w:rPr>
        <w:t>administratori</w:t>
      </w:r>
      <w:r w:rsidR="00870CDF">
        <w:rPr>
          <w:rFonts w:ascii="Times New Roman" w:hAnsi="Times New Roman" w:cs="Times New Roman"/>
          <w:sz w:val="24"/>
          <w:szCs w:val="24"/>
          <w:lang w:eastAsia="lt-LT"/>
        </w:rPr>
        <w:t>us)</w:t>
      </w:r>
      <w:r w:rsidRPr="00807062">
        <w:rPr>
          <w:rFonts w:ascii="Times New Roman" w:hAnsi="Times New Roman" w:cs="Times New Roman"/>
          <w:sz w:val="24"/>
          <w:szCs w:val="24"/>
          <w:lang w:eastAsia="lt-LT"/>
        </w:rPr>
        <w:t xml:space="preserve"> yra priskiriama </w:t>
      </w:r>
      <w:r w:rsidRPr="00807062">
        <w:rPr>
          <w:rFonts w:ascii="Times New Roman" w:hAnsi="Times New Roman" w:cs="Times New Roman"/>
          <w:sz w:val="24"/>
          <w:szCs w:val="24"/>
        </w:rPr>
        <w:t>specialistų grupei</w:t>
      </w:r>
      <w:r>
        <w:rPr>
          <w:rFonts w:ascii="Times New Roman" w:hAnsi="Times New Roman" w:cs="Times New Roman"/>
          <w:sz w:val="24"/>
          <w:szCs w:val="24"/>
        </w:rPr>
        <w:t xml:space="preserve"> (2522) </w:t>
      </w:r>
      <w:r w:rsidRPr="00807062">
        <w:rPr>
          <w:rFonts w:ascii="Times New Roman" w:hAnsi="Times New Roman" w:cs="Times New Roman"/>
          <w:sz w:val="24"/>
          <w:szCs w:val="24"/>
        </w:rPr>
        <w:t>.</w:t>
      </w:r>
      <w:r w:rsidRPr="00807062">
        <w:rPr>
          <w:rFonts w:ascii="Times New Roman" w:hAnsi="Times New Roman" w:cs="Times New Roman"/>
          <w:sz w:val="24"/>
          <w:szCs w:val="24"/>
          <w:lang w:eastAsia="lt-LT"/>
        </w:rPr>
        <w:t xml:space="preserve"> </w:t>
      </w:r>
    </w:p>
    <w:p w:rsidR="00807062" w:rsidRPr="00807062" w:rsidRDefault="00807062" w:rsidP="00807062">
      <w:pPr>
        <w:pStyle w:val="Sraopastraipa"/>
        <w:numPr>
          <w:ilvl w:val="0"/>
          <w:numId w:val="3"/>
        </w:numPr>
        <w:tabs>
          <w:tab w:val="left" w:pos="851"/>
        </w:tabs>
        <w:spacing w:after="0" w:line="240" w:lineRule="auto"/>
        <w:ind w:left="0" w:firstLine="567"/>
        <w:contextualSpacing w:val="0"/>
        <w:jc w:val="both"/>
        <w:textAlignment w:val="baseline"/>
        <w:rPr>
          <w:rFonts w:ascii="Times New Roman" w:hAnsi="Times New Roman" w:cs="Times New Roman"/>
          <w:sz w:val="24"/>
          <w:szCs w:val="24"/>
          <w:lang w:eastAsia="lt-LT"/>
        </w:rPr>
      </w:pPr>
      <w:r w:rsidRPr="00807062">
        <w:rPr>
          <w:rFonts w:ascii="Times New Roman" w:hAnsi="Times New Roman" w:cs="Times New Roman"/>
          <w:sz w:val="24"/>
          <w:szCs w:val="24"/>
          <w:lang w:eastAsia="lt-LT"/>
        </w:rPr>
        <w:t>Pareigybės lygis: IT</w:t>
      </w:r>
      <w:r w:rsidR="00870CDF">
        <w:rPr>
          <w:rFonts w:ascii="Times New Roman" w:hAnsi="Times New Roman" w:cs="Times New Roman"/>
          <w:sz w:val="24"/>
          <w:szCs w:val="24"/>
          <w:lang w:eastAsia="lt-LT"/>
        </w:rPr>
        <w:t xml:space="preserve">S </w:t>
      </w:r>
      <w:r w:rsidRPr="00807062">
        <w:rPr>
          <w:rFonts w:ascii="Times New Roman" w:hAnsi="Times New Roman" w:cs="Times New Roman"/>
          <w:sz w:val="24"/>
          <w:szCs w:val="24"/>
          <w:lang w:eastAsia="lt-LT"/>
        </w:rPr>
        <w:t xml:space="preserve">administratorius priskiriamas A2 </w:t>
      </w:r>
      <w:r w:rsidR="00974A71">
        <w:rPr>
          <w:rFonts w:ascii="Times New Roman" w:hAnsi="Times New Roman" w:cs="Times New Roman"/>
          <w:sz w:val="24"/>
          <w:szCs w:val="24"/>
          <w:lang w:eastAsia="lt-LT"/>
        </w:rPr>
        <w:t xml:space="preserve">arba B </w:t>
      </w:r>
      <w:r w:rsidRPr="00807062">
        <w:rPr>
          <w:rFonts w:ascii="Times New Roman" w:hAnsi="Times New Roman" w:cs="Times New Roman"/>
          <w:sz w:val="24"/>
          <w:szCs w:val="24"/>
          <w:lang w:eastAsia="lt-LT"/>
        </w:rPr>
        <w:t>lygio pareigybei.</w:t>
      </w:r>
    </w:p>
    <w:p w:rsidR="005B096C" w:rsidRPr="005B096C" w:rsidRDefault="00807062" w:rsidP="00807062">
      <w:pPr>
        <w:pStyle w:val="Sraopastraipa"/>
        <w:numPr>
          <w:ilvl w:val="0"/>
          <w:numId w:val="3"/>
        </w:numPr>
        <w:tabs>
          <w:tab w:val="left" w:pos="851"/>
        </w:tabs>
        <w:spacing w:after="0" w:line="240" w:lineRule="auto"/>
        <w:ind w:left="0" w:firstLine="567"/>
        <w:contextualSpacing w:val="0"/>
        <w:jc w:val="both"/>
        <w:textAlignment w:val="baseline"/>
        <w:rPr>
          <w:rFonts w:ascii="Times New Roman" w:hAnsi="Times New Roman" w:cs="Times New Roman"/>
          <w:sz w:val="24"/>
          <w:szCs w:val="24"/>
          <w:lang w:eastAsia="lt-LT"/>
        </w:rPr>
      </w:pPr>
      <w:r w:rsidRPr="005B096C">
        <w:rPr>
          <w:rFonts w:ascii="Times New Roman" w:hAnsi="Times New Roman" w:cs="Times New Roman"/>
          <w:sz w:val="24"/>
          <w:szCs w:val="24"/>
          <w:lang w:eastAsia="lt-LT"/>
        </w:rPr>
        <w:t>IT</w:t>
      </w:r>
      <w:r w:rsidR="00870CDF">
        <w:rPr>
          <w:rFonts w:ascii="Times New Roman" w:hAnsi="Times New Roman" w:cs="Times New Roman"/>
          <w:sz w:val="24"/>
          <w:szCs w:val="24"/>
          <w:lang w:eastAsia="lt-LT"/>
        </w:rPr>
        <w:t xml:space="preserve">S </w:t>
      </w:r>
      <w:r w:rsidRPr="005B096C">
        <w:rPr>
          <w:rFonts w:ascii="Times New Roman" w:hAnsi="Times New Roman" w:cs="Times New Roman"/>
          <w:sz w:val="24"/>
          <w:szCs w:val="24"/>
          <w:lang w:eastAsia="lt-LT"/>
        </w:rPr>
        <w:t xml:space="preserve">administratoriaus </w:t>
      </w:r>
      <w:r w:rsidRPr="005B096C">
        <w:rPr>
          <w:rFonts w:ascii="Times New Roman" w:hAnsi="Times New Roman" w:cs="Times New Roman"/>
          <w:sz w:val="24"/>
          <w:szCs w:val="24"/>
        </w:rPr>
        <w:t xml:space="preserve">pareigybės paskirtis - užtikrinti lopšelio-darželio </w:t>
      </w:r>
      <w:r w:rsidR="005B096C" w:rsidRPr="005B096C">
        <w:rPr>
          <w:rFonts w:ascii="Times New Roman" w:hAnsi="Times New Roman" w:cs="Times New Roman"/>
          <w:sz w:val="24"/>
          <w:szCs w:val="24"/>
        </w:rPr>
        <w:t xml:space="preserve">optimalų </w:t>
      </w:r>
      <w:r w:rsidRPr="005B096C">
        <w:rPr>
          <w:rFonts w:ascii="Times New Roman" w:hAnsi="Times New Roman" w:cs="Times New Roman"/>
          <w:sz w:val="24"/>
          <w:szCs w:val="24"/>
        </w:rPr>
        <w:t xml:space="preserve">informacinių technologijų ir kompiuterinio tinklo, kompiuterinės technikos, programinės ir biuro įrangos </w:t>
      </w:r>
      <w:r w:rsidR="005B096C" w:rsidRPr="005B096C">
        <w:rPr>
          <w:rFonts w:ascii="Times New Roman" w:hAnsi="Times New Roman" w:cs="Times New Roman"/>
          <w:sz w:val="24"/>
          <w:szCs w:val="24"/>
        </w:rPr>
        <w:t xml:space="preserve"> veikimą, </w:t>
      </w:r>
      <w:r w:rsidRPr="005B096C">
        <w:rPr>
          <w:rFonts w:ascii="Times New Roman" w:hAnsi="Times New Roman" w:cs="Times New Roman"/>
          <w:sz w:val="24"/>
          <w:szCs w:val="24"/>
        </w:rPr>
        <w:t>priežiūrą</w:t>
      </w:r>
      <w:r w:rsidR="005B096C" w:rsidRPr="005B096C">
        <w:rPr>
          <w:rFonts w:ascii="Times New Roman" w:hAnsi="Times New Roman" w:cs="Times New Roman"/>
          <w:sz w:val="24"/>
          <w:szCs w:val="24"/>
        </w:rPr>
        <w:t xml:space="preserve"> bei saugumą,</w:t>
      </w:r>
      <w:r w:rsidRPr="005B096C">
        <w:rPr>
          <w:rFonts w:ascii="Times New Roman" w:hAnsi="Times New Roman" w:cs="Times New Roman"/>
          <w:sz w:val="24"/>
          <w:szCs w:val="24"/>
        </w:rPr>
        <w:t xml:space="preserve"> organizuoti ir vykdyti informacinių sistemų plėtrą, naujų informacinių technologijų diegimą, </w:t>
      </w:r>
      <w:r w:rsidR="005B096C">
        <w:rPr>
          <w:rFonts w:ascii="Times New Roman" w:hAnsi="Times New Roman" w:cs="Times New Roman"/>
          <w:sz w:val="24"/>
          <w:szCs w:val="24"/>
        </w:rPr>
        <w:t xml:space="preserve">vykdyti </w:t>
      </w:r>
      <w:r w:rsidR="005B096C" w:rsidRPr="005B096C">
        <w:rPr>
          <w:rFonts w:ascii="Times New Roman" w:hAnsi="Times New Roman" w:cs="Times New Roman"/>
          <w:color w:val="222222"/>
          <w:sz w:val="24"/>
          <w:szCs w:val="24"/>
        </w:rPr>
        <w:t>kompiuterių tinklų ir panašios kompiuterių aplinkos priežiūr</w:t>
      </w:r>
      <w:r w:rsidR="005B096C">
        <w:rPr>
          <w:rFonts w:ascii="Times New Roman" w:hAnsi="Times New Roman" w:cs="Times New Roman"/>
          <w:color w:val="222222"/>
          <w:sz w:val="24"/>
          <w:szCs w:val="24"/>
        </w:rPr>
        <w:t>ą</w:t>
      </w:r>
      <w:r w:rsidR="005B096C" w:rsidRPr="005B096C">
        <w:rPr>
          <w:rFonts w:ascii="Times New Roman" w:hAnsi="Times New Roman" w:cs="Times New Roman"/>
          <w:color w:val="222222"/>
          <w:sz w:val="24"/>
          <w:szCs w:val="24"/>
        </w:rPr>
        <w:t xml:space="preserve"> ir administravim</w:t>
      </w:r>
      <w:r w:rsidR="005B096C">
        <w:rPr>
          <w:rFonts w:ascii="Times New Roman" w:hAnsi="Times New Roman" w:cs="Times New Roman"/>
          <w:color w:val="222222"/>
          <w:sz w:val="24"/>
          <w:szCs w:val="24"/>
        </w:rPr>
        <w:t>ą,</w:t>
      </w:r>
      <w:r w:rsidR="005B096C" w:rsidRPr="005B096C">
        <w:rPr>
          <w:rFonts w:ascii="Times New Roman" w:hAnsi="Times New Roman" w:cs="Times New Roman"/>
          <w:sz w:val="24"/>
          <w:szCs w:val="24"/>
        </w:rPr>
        <w:t xml:space="preserve"> </w:t>
      </w:r>
      <w:r w:rsidRPr="005B096C">
        <w:rPr>
          <w:rFonts w:ascii="Times New Roman" w:hAnsi="Times New Roman" w:cs="Times New Roman"/>
          <w:sz w:val="24"/>
          <w:szCs w:val="24"/>
        </w:rPr>
        <w:t>neperžengiant kompetencijos ribų</w:t>
      </w:r>
      <w:r w:rsidR="005B096C">
        <w:rPr>
          <w:rFonts w:ascii="Times New Roman" w:hAnsi="Times New Roman" w:cs="Times New Roman"/>
          <w:sz w:val="24"/>
          <w:szCs w:val="24"/>
        </w:rPr>
        <w:t>,</w:t>
      </w:r>
      <w:r w:rsidRPr="005B096C">
        <w:rPr>
          <w:rFonts w:ascii="Times New Roman" w:hAnsi="Times New Roman" w:cs="Times New Roman"/>
          <w:sz w:val="24"/>
          <w:szCs w:val="24"/>
        </w:rPr>
        <w:t xml:space="preserve"> teikti lopšelio-darželio darbuotojams praktinę pagalbą, susijusią su </w:t>
      </w:r>
      <w:r w:rsidR="005B096C">
        <w:rPr>
          <w:rFonts w:ascii="Times New Roman" w:hAnsi="Times New Roman" w:cs="Times New Roman"/>
          <w:sz w:val="24"/>
          <w:szCs w:val="24"/>
        </w:rPr>
        <w:t xml:space="preserve">saugiu </w:t>
      </w:r>
      <w:r w:rsidRPr="005B096C">
        <w:rPr>
          <w:rFonts w:ascii="Times New Roman" w:hAnsi="Times New Roman" w:cs="Times New Roman"/>
          <w:sz w:val="24"/>
          <w:szCs w:val="24"/>
        </w:rPr>
        <w:t>informacinių technologijų naudojimu bei darbu su kompiuterine ir biuro įranga</w:t>
      </w:r>
      <w:r w:rsidR="005B096C">
        <w:rPr>
          <w:rFonts w:ascii="Helvetica" w:hAnsi="Helvetica" w:cs="Helvetica"/>
          <w:color w:val="222222"/>
          <w:sz w:val="20"/>
          <w:szCs w:val="20"/>
        </w:rPr>
        <w:t>.</w:t>
      </w:r>
      <w:r w:rsidR="005B096C" w:rsidRPr="005B096C">
        <w:rPr>
          <w:rFonts w:ascii="Helvetica" w:hAnsi="Helvetica" w:cs="Helvetica"/>
          <w:color w:val="222222"/>
          <w:sz w:val="20"/>
          <w:szCs w:val="20"/>
        </w:rPr>
        <w:t xml:space="preserve"> </w:t>
      </w:r>
    </w:p>
    <w:p w:rsidR="00807062" w:rsidRPr="005B096C" w:rsidRDefault="00807062" w:rsidP="00807062">
      <w:pPr>
        <w:pStyle w:val="Sraopastraipa"/>
        <w:numPr>
          <w:ilvl w:val="0"/>
          <w:numId w:val="3"/>
        </w:numPr>
        <w:tabs>
          <w:tab w:val="left" w:pos="851"/>
        </w:tabs>
        <w:spacing w:after="0" w:line="240" w:lineRule="auto"/>
        <w:ind w:left="0" w:firstLine="567"/>
        <w:contextualSpacing w:val="0"/>
        <w:jc w:val="both"/>
        <w:textAlignment w:val="baseline"/>
        <w:rPr>
          <w:rFonts w:ascii="Times New Roman" w:hAnsi="Times New Roman" w:cs="Times New Roman"/>
          <w:sz w:val="24"/>
          <w:szCs w:val="24"/>
          <w:lang w:eastAsia="lt-LT"/>
        </w:rPr>
      </w:pPr>
      <w:r w:rsidRPr="005B096C">
        <w:rPr>
          <w:rFonts w:ascii="Times New Roman" w:hAnsi="Times New Roman" w:cs="Times New Roman"/>
          <w:sz w:val="24"/>
          <w:szCs w:val="24"/>
          <w:lang w:eastAsia="lt-LT"/>
        </w:rPr>
        <w:t>Pavaldumas: IT</w:t>
      </w:r>
      <w:r w:rsidR="00870CDF">
        <w:rPr>
          <w:rFonts w:ascii="Times New Roman" w:hAnsi="Times New Roman" w:cs="Times New Roman"/>
          <w:sz w:val="24"/>
          <w:szCs w:val="24"/>
          <w:lang w:eastAsia="lt-LT"/>
        </w:rPr>
        <w:t xml:space="preserve">S </w:t>
      </w:r>
      <w:r w:rsidRPr="005B096C">
        <w:rPr>
          <w:rFonts w:ascii="Times New Roman" w:hAnsi="Times New Roman" w:cs="Times New Roman"/>
          <w:sz w:val="24"/>
          <w:szCs w:val="24"/>
          <w:lang w:eastAsia="lt-LT"/>
        </w:rPr>
        <w:t>administratorius tiesiogiai pavaldus direktori</w:t>
      </w:r>
      <w:r w:rsidR="005B096C">
        <w:rPr>
          <w:rFonts w:ascii="Times New Roman" w:hAnsi="Times New Roman" w:cs="Times New Roman"/>
          <w:sz w:val="24"/>
          <w:szCs w:val="24"/>
          <w:lang w:eastAsia="lt-LT"/>
        </w:rPr>
        <w:t>ui</w:t>
      </w:r>
      <w:r w:rsidRPr="005B096C">
        <w:rPr>
          <w:rFonts w:ascii="Times New Roman" w:hAnsi="Times New Roman" w:cs="Times New Roman"/>
          <w:sz w:val="24"/>
          <w:szCs w:val="24"/>
          <w:lang w:eastAsia="lt-LT"/>
        </w:rPr>
        <w:t>.</w:t>
      </w:r>
    </w:p>
    <w:p w:rsidR="00807062" w:rsidRPr="00807062" w:rsidRDefault="00807062" w:rsidP="00807062">
      <w:pPr>
        <w:pStyle w:val="Pagrindinistekstas"/>
        <w:tabs>
          <w:tab w:val="left" w:pos="851"/>
        </w:tabs>
        <w:spacing w:before="5"/>
        <w:ind w:left="0" w:firstLine="567"/>
      </w:pPr>
    </w:p>
    <w:p w:rsidR="00807062" w:rsidRPr="00807062" w:rsidRDefault="00807062" w:rsidP="00807062">
      <w:pPr>
        <w:tabs>
          <w:tab w:val="left" w:pos="851"/>
        </w:tabs>
        <w:ind w:right="1773" w:firstLine="567"/>
        <w:jc w:val="center"/>
        <w:rPr>
          <w:rFonts w:ascii="Times New Roman" w:hAnsi="Times New Roman" w:cs="Times New Roman"/>
          <w:b/>
          <w:sz w:val="24"/>
          <w:szCs w:val="24"/>
        </w:rPr>
      </w:pPr>
      <w:r w:rsidRPr="00807062">
        <w:rPr>
          <w:rFonts w:ascii="Times New Roman" w:hAnsi="Times New Roman" w:cs="Times New Roman"/>
          <w:b/>
          <w:sz w:val="24"/>
          <w:szCs w:val="24"/>
        </w:rPr>
        <w:t>II</w:t>
      </w:r>
      <w:r w:rsidRPr="00807062">
        <w:rPr>
          <w:rFonts w:ascii="Times New Roman" w:hAnsi="Times New Roman" w:cs="Times New Roman"/>
          <w:b/>
          <w:spacing w:val="-2"/>
          <w:sz w:val="24"/>
          <w:szCs w:val="24"/>
        </w:rPr>
        <w:t xml:space="preserve"> SKYRIUS</w:t>
      </w:r>
    </w:p>
    <w:p w:rsidR="00FB5DD1" w:rsidRDefault="00807062" w:rsidP="00CE3CA7">
      <w:pPr>
        <w:tabs>
          <w:tab w:val="left" w:pos="851"/>
        </w:tabs>
        <w:ind w:right="3" w:firstLine="567"/>
        <w:jc w:val="center"/>
        <w:rPr>
          <w:rFonts w:ascii="Times New Roman" w:hAnsi="Times New Roman" w:cs="Times New Roman"/>
          <w:b/>
          <w:sz w:val="24"/>
          <w:szCs w:val="24"/>
        </w:rPr>
      </w:pPr>
      <w:r w:rsidRPr="00807062">
        <w:rPr>
          <w:rFonts w:ascii="Times New Roman" w:hAnsi="Times New Roman" w:cs="Times New Roman"/>
          <w:b/>
          <w:sz w:val="24"/>
          <w:szCs w:val="24"/>
        </w:rPr>
        <w:t>SPECIALŪS</w:t>
      </w:r>
      <w:r w:rsidRPr="00807062">
        <w:rPr>
          <w:rFonts w:ascii="Times New Roman" w:hAnsi="Times New Roman" w:cs="Times New Roman"/>
          <w:b/>
          <w:spacing w:val="-10"/>
          <w:sz w:val="24"/>
          <w:szCs w:val="24"/>
        </w:rPr>
        <w:t xml:space="preserve"> </w:t>
      </w:r>
      <w:r w:rsidRPr="00807062">
        <w:rPr>
          <w:rFonts w:ascii="Times New Roman" w:hAnsi="Times New Roman" w:cs="Times New Roman"/>
          <w:b/>
          <w:sz w:val="24"/>
          <w:szCs w:val="24"/>
        </w:rPr>
        <w:t>REIKALVIMAI</w:t>
      </w:r>
      <w:r w:rsidRPr="00807062">
        <w:rPr>
          <w:rFonts w:ascii="Times New Roman" w:hAnsi="Times New Roman" w:cs="Times New Roman"/>
          <w:b/>
          <w:spacing w:val="-7"/>
          <w:sz w:val="24"/>
          <w:szCs w:val="24"/>
        </w:rPr>
        <w:t xml:space="preserve"> </w:t>
      </w:r>
      <w:r w:rsidRPr="00807062">
        <w:rPr>
          <w:rFonts w:ascii="Times New Roman" w:hAnsi="Times New Roman" w:cs="Times New Roman"/>
          <w:b/>
          <w:sz w:val="24"/>
          <w:szCs w:val="24"/>
        </w:rPr>
        <w:t>ŠIAS</w:t>
      </w:r>
      <w:r w:rsidRPr="00807062">
        <w:rPr>
          <w:rFonts w:ascii="Times New Roman" w:hAnsi="Times New Roman" w:cs="Times New Roman"/>
          <w:b/>
          <w:spacing w:val="-7"/>
          <w:sz w:val="24"/>
          <w:szCs w:val="24"/>
        </w:rPr>
        <w:t xml:space="preserve"> </w:t>
      </w:r>
      <w:r w:rsidRPr="00807062">
        <w:rPr>
          <w:rFonts w:ascii="Times New Roman" w:hAnsi="Times New Roman" w:cs="Times New Roman"/>
          <w:b/>
          <w:sz w:val="24"/>
          <w:szCs w:val="24"/>
        </w:rPr>
        <w:t>PAREIGAS</w:t>
      </w:r>
      <w:r w:rsidRPr="00807062">
        <w:rPr>
          <w:rFonts w:ascii="Times New Roman" w:hAnsi="Times New Roman" w:cs="Times New Roman"/>
          <w:b/>
          <w:spacing w:val="-7"/>
          <w:sz w:val="24"/>
          <w:szCs w:val="24"/>
        </w:rPr>
        <w:t xml:space="preserve"> </w:t>
      </w:r>
      <w:r w:rsidRPr="00807062">
        <w:rPr>
          <w:rFonts w:ascii="Times New Roman" w:hAnsi="Times New Roman" w:cs="Times New Roman"/>
          <w:b/>
          <w:sz w:val="24"/>
          <w:szCs w:val="24"/>
        </w:rPr>
        <w:t>EINANČIAM</w:t>
      </w:r>
      <w:r w:rsidRPr="00807062">
        <w:rPr>
          <w:rFonts w:ascii="Times New Roman" w:hAnsi="Times New Roman" w:cs="Times New Roman"/>
          <w:b/>
          <w:spacing w:val="-7"/>
          <w:sz w:val="24"/>
          <w:szCs w:val="24"/>
        </w:rPr>
        <w:t xml:space="preserve"> </w:t>
      </w:r>
      <w:r w:rsidRPr="00807062">
        <w:rPr>
          <w:rFonts w:ascii="Times New Roman" w:hAnsi="Times New Roman" w:cs="Times New Roman"/>
          <w:b/>
          <w:spacing w:val="-2"/>
          <w:sz w:val="24"/>
          <w:szCs w:val="24"/>
        </w:rPr>
        <w:t>DARBUOTOJUI</w:t>
      </w:r>
    </w:p>
    <w:p w:rsidR="00CE3CA7" w:rsidRPr="00CE3CA7" w:rsidRDefault="00CE3CA7" w:rsidP="00CE3CA7">
      <w:pPr>
        <w:tabs>
          <w:tab w:val="left" w:pos="851"/>
        </w:tabs>
        <w:spacing w:line="240" w:lineRule="auto"/>
        <w:ind w:right="3" w:firstLine="567"/>
        <w:jc w:val="center"/>
        <w:rPr>
          <w:rFonts w:ascii="Times New Roman" w:hAnsi="Times New Roman" w:cs="Times New Roman"/>
          <w:b/>
          <w:sz w:val="24"/>
          <w:szCs w:val="24"/>
        </w:rPr>
      </w:pPr>
    </w:p>
    <w:p w:rsidR="00FB5DD1" w:rsidRPr="00113924" w:rsidRDefault="00FB5DD1" w:rsidP="00CE3CA7">
      <w:pPr>
        <w:pStyle w:val="Sraopastraipa"/>
        <w:numPr>
          <w:ilvl w:val="0"/>
          <w:numId w:val="2"/>
        </w:numPr>
        <w:tabs>
          <w:tab w:val="left" w:pos="851"/>
          <w:tab w:val="left" w:pos="993"/>
        </w:tabs>
        <w:spacing w:after="0" w:line="240" w:lineRule="auto"/>
        <w:ind w:left="0" w:firstLine="567"/>
        <w:jc w:val="both"/>
        <w:rPr>
          <w:rFonts w:ascii="Times New Roman" w:hAnsi="Times New Roman"/>
          <w:sz w:val="24"/>
          <w:szCs w:val="24"/>
        </w:rPr>
      </w:pPr>
      <w:bookmarkStart w:id="1" w:name="_Hlk120874433"/>
      <w:r w:rsidRPr="00113924">
        <w:rPr>
          <w:rFonts w:ascii="Times New Roman" w:hAnsi="Times New Roman"/>
          <w:sz w:val="24"/>
          <w:szCs w:val="24"/>
        </w:rPr>
        <w:t xml:space="preserve">Darbuotojas, einantis šias pareigas, turi atitikti šiuos specialius reikalavimus:  </w:t>
      </w:r>
    </w:p>
    <w:bookmarkEnd w:id="1"/>
    <w:p w:rsidR="008B444F" w:rsidRDefault="00807062" w:rsidP="00CE3CA7">
      <w:pPr>
        <w:pStyle w:val="Sraopastraipa"/>
        <w:widowControl w:val="0"/>
        <w:numPr>
          <w:ilvl w:val="1"/>
          <w:numId w:val="2"/>
        </w:numPr>
        <w:tabs>
          <w:tab w:val="left" w:pos="386"/>
          <w:tab w:val="left" w:pos="851"/>
          <w:tab w:val="left" w:pos="993"/>
        </w:tabs>
        <w:autoSpaceDE w:val="0"/>
        <w:autoSpaceDN w:val="0"/>
        <w:spacing w:after="0" w:line="240" w:lineRule="auto"/>
        <w:ind w:left="0" w:right="126" w:firstLine="567"/>
        <w:contextualSpacing w:val="0"/>
        <w:jc w:val="both"/>
        <w:rPr>
          <w:rFonts w:ascii="Times New Roman" w:hAnsi="Times New Roman" w:cs="Times New Roman"/>
          <w:sz w:val="24"/>
          <w:szCs w:val="24"/>
        </w:rPr>
      </w:pPr>
      <w:r w:rsidRPr="00807062">
        <w:rPr>
          <w:rFonts w:ascii="Times New Roman" w:hAnsi="Times New Roman" w:cs="Times New Roman"/>
          <w:sz w:val="24"/>
          <w:szCs w:val="24"/>
        </w:rPr>
        <w:t>turėti</w:t>
      </w:r>
      <w:r w:rsidRPr="00807062">
        <w:rPr>
          <w:rFonts w:ascii="Times New Roman" w:hAnsi="Times New Roman" w:cs="Times New Roman"/>
          <w:spacing w:val="-1"/>
          <w:sz w:val="24"/>
          <w:szCs w:val="24"/>
        </w:rPr>
        <w:t xml:space="preserve"> </w:t>
      </w:r>
      <w:r w:rsidRPr="00807062">
        <w:rPr>
          <w:rFonts w:ascii="Times New Roman" w:hAnsi="Times New Roman" w:cs="Times New Roman"/>
          <w:sz w:val="24"/>
          <w:szCs w:val="24"/>
        </w:rPr>
        <w:t>aukštąjį universitetinį išsilavinimą su bakalauro kvalifikaciniu laipsniu, ar jam prilygintu išsilavinimu,</w:t>
      </w:r>
      <w:r w:rsidRPr="00807062">
        <w:rPr>
          <w:rFonts w:ascii="Times New Roman" w:hAnsi="Times New Roman" w:cs="Times New Roman"/>
          <w:spacing w:val="-15"/>
          <w:sz w:val="24"/>
          <w:szCs w:val="24"/>
        </w:rPr>
        <w:t xml:space="preserve"> </w:t>
      </w:r>
      <w:r w:rsidRPr="00807062">
        <w:rPr>
          <w:rFonts w:ascii="Times New Roman" w:hAnsi="Times New Roman" w:cs="Times New Roman"/>
          <w:sz w:val="24"/>
          <w:szCs w:val="24"/>
        </w:rPr>
        <w:t>arba</w:t>
      </w:r>
      <w:r w:rsidRPr="00807062">
        <w:rPr>
          <w:rFonts w:ascii="Times New Roman" w:hAnsi="Times New Roman" w:cs="Times New Roman"/>
          <w:spacing w:val="-17"/>
          <w:sz w:val="24"/>
          <w:szCs w:val="24"/>
        </w:rPr>
        <w:t xml:space="preserve"> </w:t>
      </w:r>
      <w:r w:rsidRPr="00807062">
        <w:rPr>
          <w:rFonts w:ascii="Times New Roman" w:hAnsi="Times New Roman" w:cs="Times New Roman"/>
          <w:sz w:val="24"/>
          <w:szCs w:val="24"/>
        </w:rPr>
        <w:t>aukštąjį</w:t>
      </w:r>
      <w:r w:rsidRPr="00807062">
        <w:rPr>
          <w:rFonts w:ascii="Times New Roman" w:hAnsi="Times New Roman" w:cs="Times New Roman"/>
          <w:spacing w:val="-15"/>
          <w:sz w:val="24"/>
          <w:szCs w:val="24"/>
        </w:rPr>
        <w:t xml:space="preserve"> </w:t>
      </w:r>
      <w:r w:rsidRPr="00807062">
        <w:rPr>
          <w:rFonts w:ascii="Times New Roman" w:hAnsi="Times New Roman" w:cs="Times New Roman"/>
          <w:sz w:val="24"/>
          <w:szCs w:val="24"/>
        </w:rPr>
        <w:t>koleginį</w:t>
      </w:r>
      <w:r w:rsidRPr="00807062">
        <w:rPr>
          <w:rFonts w:ascii="Times New Roman" w:hAnsi="Times New Roman" w:cs="Times New Roman"/>
          <w:spacing w:val="-15"/>
          <w:sz w:val="24"/>
          <w:szCs w:val="24"/>
        </w:rPr>
        <w:t xml:space="preserve"> </w:t>
      </w:r>
      <w:r w:rsidRPr="00807062">
        <w:rPr>
          <w:rFonts w:ascii="Times New Roman" w:hAnsi="Times New Roman" w:cs="Times New Roman"/>
          <w:sz w:val="24"/>
          <w:szCs w:val="24"/>
        </w:rPr>
        <w:t>išsilavinimą</w:t>
      </w:r>
      <w:r w:rsidRPr="00807062">
        <w:rPr>
          <w:rFonts w:ascii="Times New Roman" w:hAnsi="Times New Roman" w:cs="Times New Roman"/>
          <w:spacing w:val="-17"/>
          <w:sz w:val="24"/>
          <w:szCs w:val="24"/>
        </w:rPr>
        <w:t xml:space="preserve"> </w:t>
      </w:r>
      <w:r w:rsidRPr="00807062">
        <w:rPr>
          <w:rFonts w:ascii="Times New Roman" w:hAnsi="Times New Roman" w:cs="Times New Roman"/>
          <w:sz w:val="24"/>
          <w:szCs w:val="24"/>
        </w:rPr>
        <w:t>su</w:t>
      </w:r>
      <w:r w:rsidRPr="00807062">
        <w:rPr>
          <w:rFonts w:ascii="Times New Roman" w:hAnsi="Times New Roman" w:cs="Times New Roman"/>
          <w:spacing w:val="-15"/>
          <w:sz w:val="24"/>
          <w:szCs w:val="24"/>
        </w:rPr>
        <w:t xml:space="preserve"> </w:t>
      </w:r>
      <w:r w:rsidRPr="00807062">
        <w:rPr>
          <w:rFonts w:ascii="Times New Roman" w:hAnsi="Times New Roman" w:cs="Times New Roman"/>
          <w:sz w:val="24"/>
          <w:szCs w:val="24"/>
        </w:rPr>
        <w:t>profesinio</w:t>
      </w:r>
      <w:r w:rsidRPr="00807062">
        <w:rPr>
          <w:rFonts w:ascii="Times New Roman" w:hAnsi="Times New Roman" w:cs="Times New Roman"/>
          <w:spacing w:val="-15"/>
          <w:sz w:val="24"/>
          <w:szCs w:val="24"/>
        </w:rPr>
        <w:t xml:space="preserve"> </w:t>
      </w:r>
      <w:r w:rsidRPr="00807062">
        <w:rPr>
          <w:rFonts w:ascii="Times New Roman" w:hAnsi="Times New Roman" w:cs="Times New Roman"/>
          <w:sz w:val="24"/>
          <w:szCs w:val="24"/>
        </w:rPr>
        <w:t>bakalauro</w:t>
      </w:r>
      <w:r w:rsidRPr="00807062">
        <w:rPr>
          <w:rFonts w:ascii="Times New Roman" w:hAnsi="Times New Roman" w:cs="Times New Roman"/>
          <w:spacing w:val="-15"/>
          <w:sz w:val="24"/>
          <w:szCs w:val="24"/>
        </w:rPr>
        <w:t xml:space="preserve"> </w:t>
      </w:r>
      <w:r w:rsidRPr="00807062">
        <w:rPr>
          <w:rFonts w:ascii="Times New Roman" w:hAnsi="Times New Roman" w:cs="Times New Roman"/>
          <w:sz w:val="24"/>
          <w:szCs w:val="24"/>
        </w:rPr>
        <w:t>kvalifikaciniu</w:t>
      </w:r>
      <w:r w:rsidRPr="00807062">
        <w:rPr>
          <w:rFonts w:ascii="Times New Roman" w:hAnsi="Times New Roman" w:cs="Times New Roman"/>
          <w:spacing w:val="-15"/>
          <w:sz w:val="24"/>
          <w:szCs w:val="24"/>
        </w:rPr>
        <w:t xml:space="preserve"> </w:t>
      </w:r>
      <w:r w:rsidRPr="00807062">
        <w:rPr>
          <w:rFonts w:ascii="Times New Roman" w:hAnsi="Times New Roman" w:cs="Times New Roman"/>
          <w:sz w:val="24"/>
          <w:szCs w:val="24"/>
        </w:rPr>
        <w:t>laipsniu, ar jam prilygintu išsilavinimu;</w:t>
      </w:r>
    </w:p>
    <w:p w:rsidR="008B444F" w:rsidRPr="008B444F" w:rsidRDefault="008B444F" w:rsidP="00CE3CA7">
      <w:pPr>
        <w:pStyle w:val="Sraopastraipa"/>
        <w:widowControl w:val="0"/>
        <w:numPr>
          <w:ilvl w:val="1"/>
          <w:numId w:val="2"/>
        </w:numPr>
        <w:tabs>
          <w:tab w:val="left" w:pos="386"/>
          <w:tab w:val="left" w:pos="851"/>
          <w:tab w:val="left" w:pos="993"/>
        </w:tabs>
        <w:autoSpaceDE w:val="0"/>
        <w:autoSpaceDN w:val="0"/>
        <w:spacing w:after="0" w:line="240" w:lineRule="auto"/>
        <w:ind w:left="0" w:right="126" w:firstLine="567"/>
        <w:contextualSpacing w:val="0"/>
        <w:jc w:val="both"/>
        <w:rPr>
          <w:rFonts w:ascii="Times New Roman" w:hAnsi="Times New Roman" w:cs="Times New Roman"/>
          <w:sz w:val="24"/>
          <w:szCs w:val="24"/>
        </w:rPr>
      </w:pPr>
      <w:r w:rsidRPr="008B444F">
        <w:rPr>
          <w:rFonts w:ascii="Times New Roman" w:hAnsi="Times New Roman"/>
          <w:sz w:val="24"/>
          <w:szCs w:val="24"/>
        </w:rPr>
        <w:t>turėti ne mažesnę kaip 1 metų darbo patirtį informacinių sistemų priežiūros srityje;</w:t>
      </w:r>
    </w:p>
    <w:p w:rsidR="00807062" w:rsidRPr="008B444F" w:rsidRDefault="00807062" w:rsidP="00CE3CA7">
      <w:pPr>
        <w:pStyle w:val="Sraopastraipa"/>
        <w:widowControl w:val="0"/>
        <w:numPr>
          <w:ilvl w:val="1"/>
          <w:numId w:val="2"/>
        </w:numPr>
        <w:tabs>
          <w:tab w:val="left" w:pos="386"/>
          <w:tab w:val="left" w:pos="851"/>
          <w:tab w:val="left" w:pos="993"/>
        </w:tabs>
        <w:autoSpaceDE w:val="0"/>
        <w:autoSpaceDN w:val="0"/>
        <w:spacing w:after="0" w:line="240" w:lineRule="auto"/>
        <w:ind w:left="0" w:right="126" w:firstLine="567"/>
        <w:contextualSpacing w:val="0"/>
        <w:jc w:val="both"/>
        <w:rPr>
          <w:rFonts w:ascii="Times New Roman" w:hAnsi="Times New Roman" w:cs="Times New Roman"/>
          <w:sz w:val="24"/>
          <w:szCs w:val="24"/>
        </w:rPr>
      </w:pPr>
      <w:r w:rsidRPr="008B444F">
        <w:rPr>
          <w:rFonts w:ascii="Times New Roman" w:hAnsi="Times New Roman" w:cs="Times New Roman"/>
          <w:sz w:val="24"/>
          <w:szCs w:val="24"/>
        </w:rPr>
        <w:t>žinoti</w:t>
      </w:r>
      <w:r w:rsidRPr="008B444F">
        <w:rPr>
          <w:rFonts w:ascii="Times New Roman" w:hAnsi="Times New Roman" w:cs="Times New Roman"/>
          <w:spacing w:val="-5"/>
          <w:sz w:val="24"/>
          <w:szCs w:val="24"/>
        </w:rPr>
        <w:t xml:space="preserve"> </w:t>
      </w:r>
      <w:r w:rsidRPr="008B444F">
        <w:rPr>
          <w:rFonts w:ascii="Times New Roman" w:hAnsi="Times New Roman" w:cs="Times New Roman"/>
          <w:sz w:val="24"/>
          <w:szCs w:val="24"/>
        </w:rPr>
        <w:t>Lietuvos</w:t>
      </w:r>
      <w:r w:rsidRPr="008B444F">
        <w:rPr>
          <w:rFonts w:ascii="Times New Roman" w:hAnsi="Times New Roman" w:cs="Times New Roman"/>
          <w:spacing w:val="-5"/>
          <w:sz w:val="24"/>
          <w:szCs w:val="24"/>
        </w:rPr>
        <w:t xml:space="preserve"> </w:t>
      </w:r>
      <w:r w:rsidRPr="008B444F">
        <w:rPr>
          <w:rFonts w:ascii="Times New Roman" w:hAnsi="Times New Roman" w:cs="Times New Roman"/>
          <w:sz w:val="24"/>
          <w:szCs w:val="24"/>
        </w:rPr>
        <w:t>Respublikos</w:t>
      </w:r>
      <w:r w:rsidRPr="008B444F">
        <w:rPr>
          <w:rFonts w:ascii="Times New Roman" w:hAnsi="Times New Roman" w:cs="Times New Roman"/>
          <w:spacing w:val="-5"/>
          <w:sz w:val="24"/>
          <w:szCs w:val="24"/>
        </w:rPr>
        <w:t xml:space="preserve"> </w:t>
      </w:r>
      <w:r w:rsidRPr="008B444F">
        <w:rPr>
          <w:rFonts w:ascii="Times New Roman" w:hAnsi="Times New Roman" w:cs="Times New Roman"/>
          <w:sz w:val="24"/>
          <w:szCs w:val="24"/>
        </w:rPr>
        <w:t>įstatymus,</w:t>
      </w:r>
      <w:r w:rsidRPr="008B444F">
        <w:rPr>
          <w:rFonts w:ascii="Times New Roman" w:hAnsi="Times New Roman" w:cs="Times New Roman"/>
          <w:spacing w:val="-3"/>
          <w:sz w:val="24"/>
          <w:szCs w:val="24"/>
        </w:rPr>
        <w:t xml:space="preserve"> </w:t>
      </w:r>
      <w:r w:rsidRPr="008B444F">
        <w:rPr>
          <w:rFonts w:ascii="Times New Roman" w:hAnsi="Times New Roman" w:cs="Times New Roman"/>
          <w:sz w:val="24"/>
          <w:szCs w:val="24"/>
        </w:rPr>
        <w:t>Lietuvos</w:t>
      </w:r>
      <w:r w:rsidRPr="008B444F">
        <w:rPr>
          <w:rFonts w:ascii="Times New Roman" w:hAnsi="Times New Roman" w:cs="Times New Roman"/>
          <w:spacing w:val="-5"/>
          <w:sz w:val="24"/>
          <w:szCs w:val="24"/>
        </w:rPr>
        <w:t xml:space="preserve"> </w:t>
      </w:r>
      <w:r w:rsidRPr="008B444F">
        <w:rPr>
          <w:rFonts w:ascii="Times New Roman" w:hAnsi="Times New Roman" w:cs="Times New Roman"/>
          <w:sz w:val="24"/>
          <w:szCs w:val="24"/>
        </w:rPr>
        <w:t>Respublikos</w:t>
      </w:r>
      <w:r w:rsidRPr="008B444F">
        <w:rPr>
          <w:rFonts w:ascii="Times New Roman" w:hAnsi="Times New Roman" w:cs="Times New Roman"/>
          <w:spacing w:val="-5"/>
          <w:sz w:val="24"/>
          <w:szCs w:val="24"/>
        </w:rPr>
        <w:t xml:space="preserve"> </w:t>
      </w:r>
      <w:r w:rsidRPr="008B444F">
        <w:rPr>
          <w:rFonts w:ascii="Times New Roman" w:hAnsi="Times New Roman" w:cs="Times New Roman"/>
          <w:sz w:val="24"/>
          <w:szCs w:val="24"/>
        </w:rPr>
        <w:t>Vyriausybės</w:t>
      </w:r>
      <w:r w:rsidRPr="008B444F">
        <w:rPr>
          <w:rFonts w:ascii="Times New Roman" w:hAnsi="Times New Roman" w:cs="Times New Roman"/>
          <w:spacing w:val="-6"/>
          <w:sz w:val="24"/>
          <w:szCs w:val="24"/>
        </w:rPr>
        <w:t xml:space="preserve"> </w:t>
      </w:r>
      <w:r w:rsidRPr="008B444F">
        <w:rPr>
          <w:rFonts w:ascii="Times New Roman" w:hAnsi="Times New Roman" w:cs="Times New Roman"/>
          <w:sz w:val="24"/>
          <w:szCs w:val="24"/>
        </w:rPr>
        <w:t>nutarimus</w:t>
      </w:r>
      <w:r w:rsidRPr="008B444F">
        <w:rPr>
          <w:rFonts w:ascii="Times New Roman" w:hAnsi="Times New Roman" w:cs="Times New Roman"/>
          <w:spacing w:val="-5"/>
          <w:sz w:val="24"/>
          <w:szCs w:val="24"/>
        </w:rPr>
        <w:t xml:space="preserve"> </w:t>
      </w:r>
      <w:r w:rsidRPr="008B444F">
        <w:rPr>
          <w:rFonts w:ascii="Times New Roman" w:hAnsi="Times New Roman" w:cs="Times New Roman"/>
          <w:sz w:val="24"/>
          <w:szCs w:val="24"/>
        </w:rPr>
        <w:t xml:space="preserve">ir kitus teisės aktus, reglamentuojančius </w:t>
      </w:r>
      <w:r w:rsidR="008B444F">
        <w:rPr>
          <w:rFonts w:ascii="Times New Roman" w:hAnsi="Times New Roman" w:cs="Times New Roman"/>
          <w:sz w:val="24"/>
          <w:szCs w:val="24"/>
        </w:rPr>
        <w:t>informacijos teikimą bei informacinių technologijų ir įrenginių diegimą;</w:t>
      </w:r>
    </w:p>
    <w:p w:rsidR="00CE3CA7" w:rsidRDefault="00807062" w:rsidP="00870CDF">
      <w:pPr>
        <w:pStyle w:val="Sraopastraipa"/>
        <w:widowControl w:val="0"/>
        <w:numPr>
          <w:ilvl w:val="1"/>
          <w:numId w:val="2"/>
        </w:numPr>
        <w:tabs>
          <w:tab w:val="left" w:pos="386"/>
          <w:tab w:val="left" w:pos="851"/>
          <w:tab w:val="left" w:pos="993"/>
        </w:tabs>
        <w:autoSpaceDE w:val="0"/>
        <w:autoSpaceDN w:val="0"/>
        <w:spacing w:after="0" w:line="240" w:lineRule="auto"/>
        <w:ind w:left="0" w:right="126" w:firstLine="567"/>
        <w:contextualSpacing w:val="0"/>
        <w:rPr>
          <w:rFonts w:ascii="Times New Roman" w:hAnsi="Times New Roman" w:cs="Times New Roman"/>
          <w:sz w:val="24"/>
          <w:szCs w:val="24"/>
        </w:rPr>
      </w:pPr>
      <w:r w:rsidRPr="00807062">
        <w:rPr>
          <w:rFonts w:ascii="Times New Roman" w:hAnsi="Times New Roman" w:cs="Times New Roman"/>
          <w:spacing w:val="-2"/>
          <w:sz w:val="24"/>
          <w:szCs w:val="24"/>
        </w:rPr>
        <w:t>išmanyti</w:t>
      </w:r>
      <w:r w:rsidR="00870CDF">
        <w:rPr>
          <w:rFonts w:ascii="Times New Roman" w:hAnsi="Times New Roman" w:cs="Times New Roman"/>
          <w:sz w:val="24"/>
          <w:szCs w:val="24"/>
        </w:rPr>
        <w:t xml:space="preserve"> </w:t>
      </w:r>
      <w:r w:rsidRPr="00807062">
        <w:rPr>
          <w:rFonts w:ascii="Times New Roman" w:hAnsi="Times New Roman" w:cs="Times New Roman"/>
          <w:spacing w:val="-2"/>
          <w:sz w:val="24"/>
          <w:szCs w:val="24"/>
        </w:rPr>
        <w:t>kompiuterinių</w:t>
      </w:r>
      <w:r w:rsidR="00870CDF">
        <w:rPr>
          <w:rFonts w:ascii="Times New Roman" w:hAnsi="Times New Roman" w:cs="Times New Roman"/>
          <w:sz w:val="24"/>
          <w:szCs w:val="24"/>
        </w:rPr>
        <w:t xml:space="preserve"> </w:t>
      </w:r>
      <w:r w:rsidRPr="00807062">
        <w:rPr>
          <w:rFonts w:ascii="Times New Roman" w:hAnsi="Times New Roman" w:cs="Times New Roman"/>
          <w:spacing w:val="-2"/>
          <w:sz w:val="24"/>
          <w:szCs w:val="24"/>
        </w:rPr>
        <w:t>tinklų</w:t>
      </w:r>
      <w:r w:rsidRPr="00807062">
        <w:rPr>
          <w:rFonts w:ascii="Times New Roman" w:hAnsi="Times New Roman" w:cs="Times New Roman"/>
          <w:sz w:val="24"/>
          <w:szCs w:val="24"/>
        </w:rPr>
        <w:tab/>
      </w:r>
      <w:r w:rsidRPr="00807062">
        <w:rPr>
          <w:rFonts w:ascii="Times New Roman" w:hAnsi="Times New Roman" w:cs="Times New Roman"/>
          <w:spacing w:val="-6"/>
          <w:sz w:val="24"/>
          <w:szCs w:val="24"/>
        </w:rPr>
        <w:t>ir</w:t>
      </w:r>
      <w:r w:rsidR="00870CDF">
        <w:rPr>
          <w:rFonts w:ascii="Times New Roman" w:hAnsi="Times New Roman" w:cs="Times New Roman"/>
          <w:sz w:val="24"/>
          <w:szCs w:val="24"/>
        </w:rPr>
        <w:t xml:space="preserve"> </w:t>
      </w:r>
      <w:r w:rsidRPr="00807062">
        <w:rPr>
          <w:rFonts w:ascii="Times New Roman" w:hAnsi="Times New Roman" w:cs="Times New Roman"/>
          <w:spacing w:val="-2"/>
          <w:sz w:val="24"/>
          <w:szCs w:val="24"/>
        </w:rPr>
        <w:t>programinės</w:t>
      </w:r>
      <w:r w:rsidR="00CE3CA7">
        <w:rPr>
          <w:rFonts w:ascii="Times New Roman" w:hAnsi="Times New Roman" w:cs="Times New Roman"/>
          <w:sz w:val="24"/>
          <w:szCs w:val="24"/>
        </w:rPr>
        <w:t xml:space="preserve"> </w:t>
      </w:r>
      <w:r w:rsidRPr="00807062">
        <w:rPr>
          <w:rFonts w:ascii="Times New Roman" w:hAnsi="Times New Roman" w:cs="Times New Roman"/>
          <w:spacing w:val="-2"/>
          <w:sz w:val="24"/>
          <w:szCs w:val="24"/>
        </w:rPr>
        <w:t>įrangos diegimo,</w:t>
      </w:r>
      <w:r w:rsidR="008B444F">
        <w:rPr>
          <w:rFonts w:ascii="Times New Roman" w:hAnsi="Times New Roman" w:cs="Times New Roman"/>
          <w:spacing w:val="-2"/>
          <w:sz w:val="24"/>
          <w:szCs w:val="24"/>
        </w:rPr>
        <w:t xml:space="preserve"> plėtros, </w:t>
      </w:r>
      <w:r w:rsidRPr="00807062">
        <w:rPr>
          <w:rFonts w:ascii="Times New Roman" w:hAnsi="Times New Roman" w:cs="Times New Roman"/>
          <w:sz w:val="24"/>
          <w:szCs w:val="24"/>
        </w:rPr>
        <w:tab/>
      </w:r>
      <w:r w:rsidRPr="00807062">
        <w:rPr>
          <w:rFonts w:ascii="Times New Roman" w:hAnsi="Times New Roman" w:cs="Times New Roman"/>
          <w:spacing w:val="-2"/>
          <w:sz w:val="24"/>
          <w:szCs w:val="24"/>
        </w:rPr>
        <w:t>priežiūros</w:t>
      </w:r>
      <w:r w:rsidR="00870CDF">
        <w:rPr>
          <w:rFonts w:ascii="Times New Roman" w:hAnsi="Times New Roman" w:cs="Times New Roman"/>
          <w:spacing w:val="-2"/>
          <w:sz w:val="24"/>
          <w:szCs w:val="24"/>
        </w:rPr>
        <w:t xml:space="preserve"> ir </w:t>
      </w:r>
      <w:r w:rsidRPr="00807062">
        <w:rPr>
          <w:rFonts w:ascii="Times New Roman" w:hAnsi="Times New Roman" w:cs="Times New Roman"/>
          <w:sz w:val="24"/>
          <w:szCs w:val="24"/>
        </w:rPr>
        <w:t xml:space="preserve">administravimo, </w:t>
      </w:r>
      <w:r w:rsidR="00CE3CA7">
        <w:rPr>
          <w:rFonts w:ascii="Times New Roman" w:hAnsi="Times New Roman" w:cs="Times New Roman"/>
          <w:sz w:val="24"/>
          <w:szCs w:val="24"/>
        </w:rPr>
        <w:t xml:space="preserve">elektroninės informacijos </w:t>
      </w:r>
      <w:r w:rsidRPr="00807062">
        <w:rPr>
          <w:rFonts w:ascii="Times New Roman" w:hAnsi="Times New Roman" w:cs="Times New Roman"/>
          <w:sz w:val="24"/>
          <w:szCs w:val="24"/>
        </w:rPr>
        <w:t>saugumo reikalavimus;</w:t>
      </w:r>
    </w:p>
    <w:p w:rsidR="00FB5DD1" w:rsidRPr="00CE3CA7" w:rsidRDefault="00FB5DD1" w:rsidP="00870CDF">
      <w:pPr>
        <w:pStyle w:val="Sraopastraipa"/>
        <w:widowControl w:val="0"/>
        <w:numPr>
          <w:ilvl w:val="1"/>
          <w:numId w:val="2"/>
        </w:numPr>
        <w:tabs>
          <w:tab w:val="left" w:pos="386"/>
          <w:tab w:val="left" w:pos="851"/>
          <w:tab w:val="left" w:pos="993"/>
        </w:tabs>
        <w:autoSpaceDE w:val="0"/>
        <w:autoSpaceDN w:val="0"/>
        <w:spacing w:after="0" w:line="240" w:lineRule="auto"/>
        <w:ind w:left="0" w:right="126" w:firstLine="567"/>
        <w:contextualSpacing w:val="0"/>
        <w:jc w:val="both"/>
        <w:rPr>
          <w:rFonts w:ascii="Times New Roman" w:hAnsi="Times New Roman" w:cs="Times New Roman"/>
          <w:sz w:val="24"/>
          <w:szCs w:val="24"/>
        </w:rPr>
      </w:pPr>
      <w:r w:rsidRPr="00CE3CA7">
        <w:rPr>
          <w:rFonts w:ascii="Times New Roman" w:hAnsi="Times New Roman"/>
          <w:sz w:val="24"/>
          <w:szCs w:val="24"/>
        </w:rPr>
        <w:t>mokėti valdyti, kaupti, sisteminti, apibendrinti informaciją, diagnozuoti  informacinių technologijų ir informacinių sistemų problemas.</w:t>
      </w:r>
    </w:p>
    <w:p w:rsidR="008B444F" w:rsidRDefault="008B444F" w:rsidP="00807062">
      <w:pPr>
        <w:tabs>
          <w:tab w:val="left" w:pos="851"/>
          <w:tab w:val="left" w:pos="4559"/>
        </w:tabs>
        <w:ind w:right="1" w:firstLine="567"/>
        <w:jc w:val="center"/>
        <w:rPr>
          <w:rFonts w:ascii="Times New Roman" w:hAnsi="Times New Roman" w:cs="Times New Roman"/>
          <w:b/>
          <w:sz w:val="24"/>
          <w:szCs w:val="24"/>
        </w:rPr>
      </w:pPr>
    </w:p>
    <w:p w:rsidR="00807062" w:rsidRPr="00807062" w:rsidRDefault="00807062" w:rsidP="00807062">
      <w:pPr>
        <w:tabs>
          <w:tab w:val="left" w:pos="851"/>
          <w:tab w:val="left" w:pos="4559"/>
        </w:tabs>
        <w:ind w:right="1" w:firstLine="567"/>
        <w:jc w:val="center"/>
        <w:rPr>
          <w:rFonts w:ascii="Times New Roman" w:hAnsi="Times New Roman" w:cs="Times New Roman"/>
          <w:b/>
          <w:spacing w:val="-2"/>
          <w:sz w:val="24"/>
          <w:szCs w:val="24"/>
        </w:rPr>
      </w:pPr>
      <w:r w:rsidRPr="00807062">
        <w:rPr>
          <w:rFonts w:ascii="Times New Roman" w:hAnsi="Times New Roman" w:cs="Times New Roman"/>
          <w:b/>
          <w:sz w:val="24"/>
          <w:szCs w:val="24"/>
        </w:rPr>
        <w:t xml:space="preserve">III </w:t>
      </w:r>
      <w:r w:rsidRPr="00807062">
        <w:rPr>
          <w:rFonts w:ascii="Times New Roman" w:hAnsi="Times New Roman" w:cs="Times New Roman"/>
          <w:b/>
          <w:spacing w:val="-2"/>
          <w:sz w:val="24"/>
          <w:szCs w:val="24"/>
        </w:rPr>
        <w:t>SKYRIUS</w:t>
      </w:r>
    </w:p>
    <w:p w:rsidR="00807062" w:rsidRPr="00807062" w:rsidRDefault="00807062" w:rsidP="00807062">
      <w:pPr>
        <w:tabs>
          <w:tab w:val="left" w:pos="851"/>
          <w:tab w:val="left" w:pos="4559"/>
        </w:tabs>
        <w:ind w:right="1" w:firstLine="567"/>
        <w:jc w:val="center"/>
        <w:rPr>
          <w:rFonts w:ascii="Times New Roman" w:hAnsi="Times New Roman" w:cs="Times New Roman"/>
          <w:b/>
          <w:sz w:val="24"/>
          <w:szCs w:val="24"/>
        </w:rPr>
      </w:pPr>
      <w:r w:rsidRPr="00807062">
        <w:rPr>
          <w:rFonts w:ascii="Times New Roman" w:hAnsi="Times New Roman" w:cs="Times New Roman"/>
          <w:b/>
          <w:sz w:val="24"/>
          <w:szCs w:val="24"/>
        </w:rPr>
        <w:t>ŠIAS</w:t>
      </w:r>
      <w:r w:rsidRPr="00807062">
        <w:rPr>
          <w:rFonts w:ascii="Times New Roman" w:hAnsi="Times New Roman" w:cs="Times New Roman"/>
          <w:b/>
          <w:spacing w:val="-8"/>
          <w:sz w:val="24"/>
          <w:szCs w:val="24"/>
        </w:rPr>
        <w:t xml:space="preserve"> </w:t>
      </w:r>
      <w:r w:rsidRPr="00807062">
        <w:rPr>
          <w:rFonts w:ascii="Times New Roman" w:hAnsi="Times New Roman" w:cs="Times New Roman"/>
          <w:b/>
          <w:sz w:val="24"/>
          <w:szCs w:val="24"/>
        </w:rPr>
        <w:t>PAREIGAS</w:t>
      </w:r>
      <w:r w:rsidRPr="00807062">
        <w:rPr>
          <w:rFonts w:ascii="Times New Roman" w:hAnsi="Times New Roman" w:cs="Times New Roman"/>
          <w:b/>
          <w:spacing w:val="-8"/>
          <w:sz w:val="24"/>
          <w:szCs w:val="24"/>
        </w:rPr>
        <w:t xml:space="preserve"> </w:t>
      </w:r>
      <w:r w:rsidRPr="00807062">
        <w:rPr>
          <w:rFonts w:ascii="Times New Roman" w:hAnsi="Times New Roman" w:cs="Times New Roman"/>
          <w:b/>
          <w:sz w:val="24"/>
          <w:szCs w:val="24"/>
        </w:rPr>
        <w:t>EINANČIO</w:t>
      </w:r>
      <w:r w:rsidRPr="00807062">
        <w:rPr>
          <w:rFonts w:ascii="Times New Roman" w:hAnsi="Times New Roman" w:cs="Times New Roman"/>
          <w:b/>
          <w:spacing w:val="-8"/>
          <w:sz w:val="24"/>
          <w:szCs w:val="24"/>
        </w:rPr>
        <w:t xml:space="preserve"> </w:t>
      </w:r>
      <w:r w:rsidRPr="00807062">
        <w:rPr>
          <w:rFonts w:ascii="Times New Roman" w:hAnsi="Times New Roman" w:cs="Times New Roman"/>
          <w:b/>
          <w:sz w:val="24"/>
          <w:szCs w:val="24"/>
        </w:rPr>
        <w:t>DARBUOTOJO</w:t>
      </w:r>
      <w:r w:rsidRPr="00807062">
        <w:rPr>
          <w:rFonts w:ascii="Times New Roman" w:hAnsi="Times New Roman" w:cs="Times New Roman"/>
          <w:b/>
          <w:spacing w:val="-11"/>
          <w:sz w:val="24"/>
          <w:szCs w:val="24"/>
        </w:rPr>
        <w:t xml:space="preserve"> </w:t>
      </w:r>
      <w:r w:rsidRPr="00807062">
        <w:rPr>
          <w:rFonts w:ascii="Times New Roman" w:hAnsi="Times New Roman" w:cs="Times New Roman"/>
          <w:b/>
          <w:spacing w:val="-2"/>
          <w:sz w:val="24"/>
          <w:szCs w:val="24"/>
        </w:rPr>
        <w:t xml:space="preserve">FUNKCIJOS </w:t>
      </w:r>
    </w:p>
    <w:p w:rsidR="00807062" w:rsidRPr="00807062" w:rsidRDefault="00807062" w:rsidP="00807062">
      <w:pPr>
        <w:pStyle w:val="Pagrindinistekstas"/>
        <w:tabs>
          <w:tab w:val="left" w:pos="851"/>
        </w:tabs>
        <w:spacing w:before="7"/>
        <w:ind w:left="0" w:firstLine="567"/>
        <w:rPr>
          <w:b/>
        </w:rPr>
      </w:pPr>
    </w:p>
    <w:p w:rsidR="00807062" w:rsidRPr="00870CDF" w:rsidRDefault="00807062" w:rsidP="00870CDF">
      <w:pPr>
        <w:pStyle w:val="Sraopastraipa"/>
        <w:numPr>
          <w:ilvl w:val="0"/>
          <w:numId w:val="2"/>
        </w:numPr>
        <w:tabs>
          <w:tab w:val="left" w:pos="0"/>
          <w:tab w:val="left" w:pos="851"/>
        </w:tabs>
        <w:spacing w:after="0" w:line="240" w:lineRule="auto"/>
        <w:ind w:right="-20" w:firstLine="465"/>
        <w:rPr>
          <w:rFonts w:ascii="Times New Roman" w:hAnsi="Times New Roman" w:cs="Times New Roman"/>
          <w:color w:val="000000"/>
          <w:sz w:val="24"/>
          <w:szCs w:val="24"/>
        </w:rPr>
      </w:pPr>
      <w:r w:rsidRPr="00870CDF">
        <w:rPr>
          <w:rFonts w:ascii="Times New Roman" w:hAnsi="Times New Roman" w:cs="Times New Roman"/>
          <w:sz w:val="24"/>
          <w:szCs w:val="24"/>
        </w:rPr>
        <w:t>IT</w:t>
      </w:r>
      <w:r w:rsidR="00870CDF" w:rsidRPr="00870CDF">
        <w:rPr>
          <w:rFonts w:ascii="Times New Roman" w:hAnsi="Times New Roman" w:cs="Times New Roman"/>
          <w:sz w:val="24"/>
          <w:szCs w:val="24"/>
        </w:rPr>
        <w:t xml:space="preserve">S </w:t>
      </w:r>
      <w:r w:rsidRPr="00870CDF">
        <w:rPr>
          <w:rFonts w:ascii="Times New Roman" w:hAnsi="Times New Roman" w:cs="Times New Roman"/>
          <w:sz w:val="24"/>
          <w:szCs w:val="24"/>
        </w:rPr>
        <w:t>administratorius</w:t>
      </w:r>
      <w:r w:rsidRPr="00870CDF">
        <w:rPr>
          <w:rFonts w:ascii="Times New Roman" w:hAnsi="Times New Roman" w:cs="Times New Roman"/>
          <w:spacing w:val="-1"/>
          <w:sz w:val="24"/>
          <w:szCs w:val="24"/>
        </w:rPr>
        <w:t xml:space="preserve"> </w:t>
      </w:r>
      <w:r w:rsidRPr="00870CDF">
        <w:rPr>
          <w:rFonts w:ascii="Times New Roman" w:hAnsi="Times New Roman" w:cs="Times New Roman"/>
          <w:color w:val="000000"/>
          <w:spacing w:val="-1"/>
          <w:sz w:val="24"/>
          <w:szCs w:val="24"/>
        </w:rPr>
        <w:t>a</w:t>
      </w:r>
      <w:r w:rsidRPr="00870CDF">
        <w:rPr>
          <w:rFonts w:ascii="Times New Roman" w:hAnsi="Times New Roman" w:cs="Times New Roman"/>
          <w:color w:val="000000"/>
          <w:sz w:val="24"/>
          <w:szCs w:val="24"/>
        </w:rPr>
        <w:t xml:space="preserve">tlieka </w:t>
      </w:r>
      <w:r w:rsidRPr="00870CDF">
        <w:rPr>
          <w:rFonts w:ascii="Times New Roman" w:hAnsi="Times New Roman" w:cs="Times New Roman"/>
          <w:color w:val="000000"/>
          <w:spacing w:val="1"/>
          <w:sz w:val="24"/>
          <w:szCs w:val="24"/>
        </w:rPr>
        <w:t>š</w:t>
      </w:r>
      <w:r w:rsidRPr="00870CDF">
        <w:rPr>
          <w:rFonts w:ascii="Times New Roman" w:hAnsi="Times New Roman" w:cs="Times New Roman"/>
          <w:color w:val="000000"/>
          <w:sz w:val="24"/>
          <w:szCs w:val="24"/>
        </w:rPr>
        <w:t>ias funk</w:t>
      </w:r>
      <w:r w:rsidRPr="00870CDF">
        <w:rPr>
          <w:rFonts w:ascii="Times New Roman" w:hAnsi="Times New Roman" w:cs="Times New Roman"/>
          <w:color w:val="000000"/>
          <w:spacing w:val="-1"/>
          <w:sz w:val="24"/>
          <w:szCs w:val="24"/>
        </w:rPr>
        <w:t>c</w:t>
      </w:r>
      <w:r w:rsidRPr="00870CDF">
        <w:rPr>
          <w:rFonts w:ascii="Times New Roman" w:hAnsi="Times New Roman" w:cs="Times New Roman"/>
          <w:color w:val="000000"/>
          <w:sz w:val="24"/>
          <w:szCs w:val="24"/>
        </w:rPr>
        <w:t>ijas:</w:t>
      </w:r>
    </w:p>
    <w:p w:rsidR="00807062" w:rsidRPr="00807062" w:rsidRDefault="00807062" w:rsidP="007E50C9">
      <w:pPr>
        <w:pStyle w:val="Sraopastraipa"/>
        <w:widowControl w:val="0"/>
        <w:numPr>
          <w:ilvl w:val="1"/>
          <w:numId w:val="2"/>
        </w:numPr>
        <w:tabs>
          <w:tab w:val="left" w:pos="284"/>
          <w:tab w:val="left" w:pos="851"/>
          <w:tab w:val="left" w:pos="993"/>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807062">
        <w:rPr>
          <w:rFonts w:ascii="Times New Roman" w:hAnsi="Times New Roman" w:cs="Times New Roman"/>
          <w:sz w:val="24"/>
          <w:szCs w:val="24"/>
        </w:rPr>
        <w:lastRenderedPageBreak/>
        <w:t>prižiūri</w:t>
      </w:r>
      <w:r w:rsidRPr="00807062">
        <w:rPr>
          <w:rFonts w:ascii="Times New Roman" w:hAnsi="Times New Roman" w:cs="Times New Roman"/>
          <w:spacing w:val="80"/>
          <w:sz w:val="24"/>
          <w:szCs w:val="24"/>
        </w:rPr>
        <w:t xml:space="preserve"> </w:t>
      </w:r>
      <w:r w:rsidRPr="00807062">
        <w:rPr>
          <w:rFonts w:ascii="Times New Roman" w:hAnsi="Times New Roman" w:cs="Times New Roman"/>
          <w:sz w:val="24"/>
          <w:szCs w:val="24"/>
        </w:rPr>
        <w:t>lopšelio-darželio</w:t>
      </w:r>
      <w:r w:rsidRPr="00807062">
        <w:rPr>
          <w:rFonts w:ascii="Times New Roman" w:hAnsi="Times New Roman" w:cs="Times New Roman"/>
          <w:spacing w:val="80"/>
          <w:sz w:val="24"/>
          <w:szCs w:val="24"/>
        </w:rPr>
        <w:t xml:space="preserve"> </w:t>
      </w:r>
      <w:r w:rsidRPr="00807062">
        <w:rPr>
          <w:rFonts w:ascii="Times New Roman" w:hAnsi="Times New Roman" w:cs="Times New Roman"/>
          <w:sz w:val="24"/>
          <w:szCs w:val="24"/>
        </w:rPr>
        <w:t>personalinius</w:t>
      </w:r>
      <w:r w:rsidRPr="00807062">
        <w:rPr>
          <w:rFonts w:ascii="Times New Roman" w:hAnsi="Times New Roman" w:cs="Times New Roman"/>
          <w:spacing w:val="80"/>
          <w:sz w:val="24"/>
          <w:szCs w:val="24"/>
        </w:rPr>
        <w:t xml:space="preserve"> </w:t>
      </w:r>
      <w:r w:rsidRPr="00807062">
        <w:rPr>
          <w:rFonts w:ascii="Times New Roman" w:hAnsi="Times New Roman" w:cs="Times New Roman"/>
          <w:sz w:val="24"/>
          <w:szCs w:val="24"/>
        </w:rPr>
        <w:t>kompiuterius,</w:t>
      </w:r>
      <w:r w:rsidRPr="00807062">
        <w:rPr>
          <w:rFonts w:ascii="Times New Roman" w:hAnsi="Times New Roman" w:cs="Times New Roman"/>
          <w:spacing w:val="80"/>
          <w:sz w:val="24"/>
          <w:szCs w:val="24"/>
        </w:rPr>
        <w:t xml:space="preserve"> </w:t>
      </w:r>
      <w:r w:rsidRPr="00807062">
        <w:rPr>
          <w:rFonts w:ascii="Times New Roman" w:hAnsi="Times New Roman" w:cs="Times New Roman"/>
          <w:sz w:val="24"/>
          <w:szCs w:val="24"/>
        </w:rPr>
        <w:t>projektorius,</w:t>
      </w:r>
      <w:r w:rsidRPr="00807062">
        <w:rPr>
          <w:rFonts w:ascii="Times New Roman" w:hAnsi="Times New Roman" w:cs="Times New Roman"/>
          <w:spacing w:val="80"/>
          <w:sz w:val="24"/>
          <w:szCs w:val="24"/>
        </w:rPr>
        <w:t xml:space="preserve"> </w:t>
      </w:r>
      <w:r w:rsidRPr="00807062">
        <w:rPr>
          <w:rFonts w:ascii="Times New Roman" w:hAnsi="Times New Roman" w:cs="Times New Roman"/>
          <w:sz w:val="24"/>
          <w:szCs w:val="24"/>
        </w:rPr>
        <w:t>spausdintuvus, interaktyvias lentas ir kitą IKT</w:t>
      </w:r>
      <w:r w:rsidRPr="00807062">
        <w:rPr>
          <w:rFonts w:ascii="Times New Roman" w:hAnsi="Times New Roman" w:cs="Times New Roman"/>
          <w:spacing w:val="80"/>
          <w:sz w:val="24"/>
          <w:szCs w:val="24"/>
        </w:rPr>
        <w:t xml:space="preserve"> </w:t>
      </w:r>
      <w:r w:rsidRPr="00807062">
        <w:rPr>
          <w:rFonts w:ascii="Times New Roman" w:hAnsi="Times New Roman" w:cs="Times New Roman"/>
          <w:sz w:val="24"/>
          <w:szCs w:val="24"/>
        </w:rPr>
        <w:t>techniką;</w:t>
      </w:r>
    </w:p>
    <w:p w:rsidR="00807062" w:rsidRPr="00807062" w:rsidRDefault="00807062" w:rsidP="007E50C9">
      <w:pPr>
        <w:pStyle w:val="Sraopastraipa"/>
        <w:widowControl w:val="0"/>
        <w:numPr>
          <w:ilvl w:val="1"/>
          <w:numId w:val="2"/>
        </w:numPr>
        <w:tabs>
          <w:tab w:val="left" w:pos="284"/>
          <w:tab w:val="left" w:pos="851"/>
          <w:tab w:val="left" w:pos="993"/>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807062">
        <w:rPr>
          <w:rFonts w:ascii="Times New Roman" w:hAnsi="Times New Roman" w:cs="Times New Roman"/>
          <w:sz w:val="24"/>
          <w:szCs w:val="24"/>
        </w:rPr>
        <w:t>rūpinasi lopšelio-darželio kompiuterių tinklu, jo atnaujinimu, siūlo kompiuterinės bazės atnaujinimo planus;</w:t>
      </w:r>
    </w:p>
    <w:p w:rsidR="00807062" w:rsidRPr="00807062" w:rsidRDefault="00807062" w:rsidP="007E50C9">
      <w:pPr>
        <w:pStyle w:val="Sraopastraipa"/>
        <w:widowControl w:val="0"/>
        <w:numPr>
          <w:ilvl w:val="1"/>
          <w:numId w:val="2"/>
        </w:numPr>
        <w:tabs>
          <w:tab w:val="left" w:pos="284"/>
          <w:tab w:val="left" w:pos="851"/>
          <w:tab w:val="left" w:pos="993"/>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807062">
        <w:rPr>
          <w:rFonts w:ascii="Times New Roman" w:hAnsi="Times New Roman" w:cs="Times New Roman"/>
          <w:sz w:val="24"/>
          <w:szCs w:val="24"/>
        </w:rPr>
        <w:t>diegia</w:t>
      </w:r>
      <w:r w:rsidRPr="00807062">
        <w:rPr>
          <w:rFonts w:ascii="Times New Roman" w:hAnsi="Times New Roman" w:cs="Times New Roman"/>
          <w:spacing w:val="-5"/>
          <w:sz w:val="24"/>
          <w:szCs w:val="24"/>
        </w:rPr>
        <w:t xml:space="preserve"> </w:t>
      </w:r>
      <w:r w:rsidRPr="00807062">
        <w:rPr>
          <w:rFonts w:ascii="Times New Roman" w:hAnsi="Times New Roman" w:cs="Times New Roman"/>
          <w:sz w:val="24"/>
          <w:szCs w:val="24"/>
        </w:rPr>
        <w:t>kompiuterines</w:t>
      </w:r>
      <w:r w:rsidRPr="00807062">
        <w:rPr>
          <w:rFonts w:ascii="Times New Roman" w:hAnsi="Times New Roman" w:cs="Times New Roman"/>
          <w:spacing w:val="-3"/>
          <w:sz w:val="24"/>
          <w:szCs w:val="24"/>
        </w:rPr>
        <w:t xml:space="preserve"> </w:t>
      </w:r>
      <w:r w:rsidRPr="00807062">
        <w:rPr>
          <w:rFonts w:ascii="Times New Roman" w:hAnsi="Times New Roman" w:cs="Times New Roman"/>
          <w:spacing w:val="-2"/>
          <w:sz w:val="24"/>
          <w:szCs w:val="24"/>
        </w:rPr>
        <w:t>programas</w:t>
      </w:r>
      <w:r w:rsidR="00796D44">
        <w:rPr>
          <w:rFonts w:ascii="Times New Roman" w:hAnsi="Times New Roman" w:cs="Times New Roman"/>
          <w:spacing w:val="-2"/>
          <w:sz w:val="24"/>
          <w:szCs w:val="24"/>
        </w:rPr>
        <w:t xml:space="preserve"> ir prižiūri</w:t>
      </w:r>
      <w:r w:rsidR="00796D44" w:rsidRPr="00807062">
        <w:rPr>
          <w:rFonts w:ascii="Times New Roman" w:hAnsi="Times New Roman" w:cs="Times New Roman"/>
          <w:sz w:val="24"/>
          <w:szCs w:val="24"/>
        </w:rPr>
        <w:t>,</w:t>
      </w:r>
      <w:r w:rsidR="00796D44" w:rsidRPr="00807062">
        <w:rPr>
          <w:rFonts w:ascii="Times New Roman" w:hAnsi="Times New Roman" w:cs="Times New Roman"/>
          <w:spacing w:val="-2"/>
          <w:sz w:val="24"/>
          <w:szCs w:val="24"/>
        </w:rPr>
        <w:t xml:space="preserve"> </w:t>
      </w:r>
      <w:r w:rsidR="00796D44" w:rsidRPr="00807062">
        <w:rPr>
          <w:rFonts w:ascii="Times New Roman" w:hAnsi="Times New Roman" w:cs="Times New Roman"/>
          <w:sz w:val="24"/>
          <w:szCs w:val="24"/>
        </w:rPr>
        <w:t>kad</w:t>
      </w:r>
      <w:r w:rsidR="00796D44" w:rsidRPr="00807062">
        <w:rPr>
          <w:rFonts w:ascii="Times New Roman" w:hAnsi="Times New Roman" w:cs="Times New Roman"/>
          <w:spacing w:val="-1"/>
          <w:sz w:val="24"/>
          <w:szCs w:val="24"/>
        </w:rPr>
        <w:t xml:space="preserve"> </w:t>
      </w:r>
      <w:r w:rsidR="00796D44" w:rsidRPr="00807062">
        <w:rPr>
          <w:rFonts w:ascii="Times New Roman" w:hAnsi="Times New Roman" w:cs="Times New Roman"/>
          <w:sz w:val="24"/>
          <w:szCs w:val="24"/>
        </w:rPr>
        <w:t>kompiuteriuose</w:t>
      </w:r>
      <w:r w:rsidR="00796D44" w:rsidRPr="00807062">
        <w:rPr>
          <w:rFonts w:ascii="Times New Roman" w:hAnsi="Times New Roman" w:cs="Times New Roman"/>
          <w:spacing w:val="-2"/>
          <w:sz w:val="24"/>
          <w:szCs w:val="24"/>
        </w:rPr>
        <w:t xml:space="preserve"> </w:t>
      </w:r>
      <w:r w:rsidR="00796D44" w:rsidRPr="00807062">
        <w:rPr>
          <w:rFonts w:ascii="Times New Roman" w:hAnsi="Times New Roman" w:cs="Times New Roman"/>
          <w:sz w:val="24"/>
          <w:szCs w:val="24"/>
        </w:rPr>
        <w:t>būtų</w:t>
      </w:r>
      <w:r w:rsidR="00796D44" w:rsidRPr="00807062">
        <w:rPr>
          <w:rFonts w:ascii="Times New Roman" w:hAnsi="Times New Roman" w:cs="Times New Roman"/>
          <w:spacing w:val="-1"/>
          <w:sz w:val="24"/>
          <w:szCs w:val="24"/>
        </w:rPr>
        <w:t xml:space="preserve"> </w:t>
      </w:r>
      <w:r w:rsidR="00796D44" w:rsidRPr="00807062">
        <w:rPr>
          <w:rFonts w:ascii="Times New Roman" w:hAnsi="Times New Roman" w:cs="Times New Roman"/>
          <w:sz w:val="24"/>
          <w:szCs w:val="24"/>
        </w:rPr>
        <w:t>tik</w:t>
      </w:r>
      <w:r w:rsidR="00796D44" w:rsidRPr="00807062">
        <w:rPr>
          <w:rFonts w:ascii="Times New Roman" w:hAnsi="Times New Roman" w:cs="Times New Roman"/>
          <w:spacing w:val="-2"/>
          <w:sz w:val="24"/>
          <w:szCs w:val="24"/>
        </w:rPr>
        <w:t xml:space="preserve"> </w:t>
      </w:r>
      <w:r w:rsidR="00796D44" w:rsidRPr="00807062">
        <w:rPr>
          <w:rFonts w:ascii="Times New Roman" w:hAnsi="Times New Roman" w:cs="Times New Roman"/>
          <w:sz w:val="24"/>
          <w:szCs w:val="24"/>
        </w:rPr>
        <w:t>licencijuotos</w:t>
      </w:r>
      <w:r w:rsidR="00796D44" w:rsidRPr="00807062">
        <w:rPr>
          <w:rFonts w:ascii="Times New Roman" w:hAnsi="Times New Roman" w:cs="Times New Roman"/>
          <w:spacing w:val="-1"/>
          <w:sz w:val="24"/>
          <w:szCs w:val="24"/>
        </w:rPr>
        <w:t xml:space="preserve"> </w:t>
      </w:r>
      <w:r w:rsidR="00796D44" w:rsidRPr="00807062">
        <w:rPr>
          <w:rFonts w:ascii="Times New Roman" w:hAnsi="Times New Roman" w:cs="Times New Roman"/>
          <w:spacing w:val="-2"/>
          <w:sz w:val="24"/>
          <w:szCs w:val="24"/>
        </w:rPr>
        <w:t>programos;</w:t>
      </w:r>
      <w:r w:rsidR="00796D44">
        <w:rPr>
          <w:rFonts w:ascii="Times New Roman" w:hAnsi="Times New Roman" w:cs="Times New Roman"/>
          <w:spacing w:val="-2"/>
          <w:sz w:val="24"/>
          <w:szCs w:val="24"/>
        </w:rPr>
        <w:t xml:space="preserve"> </w:t>
      </w:r>
    </w:p>
    <w:p w:rsidR="00807062" w:rsidRPr="007E50C9" w:rsidRDefault="00796D44" w:rsidP="007E50C9">
      <w:pPr>
        <w:pStyle w:val="Sraopastraipa"/>
        <w:widowControl w:val="0"/>
        <w:numPr>
          <w:ilvl w:val="1"/>
          <w:numId w:val="2"/>
        </w:numPr>
        <w:tabs>
          <w:tab w:val="left" w:pos="284"/>
          <w:tab w:val="left" w:pos="851"/>
          <w:tab w:val="left" w:pos="993"/>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7E50C9">
        <w:rPr>
          <w:rFonts w:ascii="Times New Roman" w:hAnsi="Times New Roman" w:cs="Times New Roman"/>
          <w:sz w:val="24"/>
          <w:szCs w:val="24"/>
        </w:rPr>
        <w:t>vykdo asmens duomenų tvarkytojo funkcija</w:t>
      </w:r>
      <w:r w:rsidR="007E50C9" w:rsidRPr="007E50C9">
        <w:rPr>
          <w:rFonts w:ascii="Times New Roman" w:hAnsi="Times New Roman" w:cs="Times New Roman"/>
          <w:sz w:val="24"/>
          <w:szCs w:val="24"/>
        </w:rPr>
        <w:t>s -</w:t>
      </w:r>
      <w:r w:rsidR="0018146F">
        <w:rPr>
          <w:rFonts w:ascii="Times New Roman" w:hAnsi="Times New Roman" w:cs="Times New Roman"/>
          <w:sz w:val="24"/>
          <w:szCs w:val="24"/>
        </w:rPr>
        <w:t xml:space="preserve"> </w:t>
      </w:r>
      <w:r w:rsidR="007E50C9" w:rsidRPr="007E50C9">
        <w:rPr>
          <w:rFonts w:ascii="Times New Roman" w:hAnsi="Times New Roman" w:cs="Times New Roman"/>
          <w:color w:val="191C1E"/>
          <w:sz w:val="24"/>
          <w:szCs w:val="24"/>
          <w:shd w:val="clear" w:color="auto" w:fill="FFFFFF"/>
        </w:rPr>
        <w:t>parenka duomenų pobūdį ir jų tvarkymo keliamos rizikos lygį atitinkančias technines ir organizacines asmens duomenų apsaugos priemones ir užtikrina nuolatinį bei nepertraukiamą jų veikimą, užtikrina, kad tinkamos techninės ir organizacinės asmens duomenų apsaugos priemonės būtų įgyvendintos tokiu būdu, jog duomenų tvarkymas atitiktų teisės aktų reikalavimus ir būtų užtikrinta duomenų subjektų teisių apsauga;</w:t>
      </w:r>
    </w:p>
    <w:p w:rsidR="00807062" w:rsidRPr="00807062" w:rsidRDefault="00807062" w:rsidP="007E50C9">
      <w:pPr>
        <w:pStyle w:val="Sraopastraipa"/>
        <w:widowControl w:val="0"/>
        <w:numPr>
          <w:ilvl w:val="1"/>
          <w:numId w:val="2"/>
        </w:numPr>
        <w:tabs>
          <w:tab w:val="left" w:pos="284"/>
          <w:tab w:val="left" w:pos="851"/>
          <w:tab w:val="left" w:pos="993"/>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807062">
        <w:rPr>
          <w:rFonts w:ascii="Times New Roman" w:hAnsi="Times New Roman" w:cs="Times New Roman"/>
          <w:sz w:val="24"/>
          <w:szCs w:val="24"/>
        </w:rPr>
        <w:t>tikrina</w:t>
      </w:r>
      <w:r w:rsidRPr="00807062">
        <w:rPr>
          <w:rFonts w:ascii="Times New Roman" w:hAnsi="Times New Roman" w:cs="Times New Roman"/>
          <w:spacing w:val="37"/>
          <w:sz w:val="24"/>
          <w:szCs w:val="24"/>
        </w:rPr>
        <w:t xml:space="preserve"> </w:t>
      </w:r>
      <w:r w:rsidRPr="00807062">
        <w:rPr>
          <w:rFonts w:ascii="Times New Roman" w:hAnsi="Times New Roman" w:cs="Times New Roman"/>
          <w:sz w:val="24"/>
          <w:szCs w:val="24"/>
        </w:rPr>
        <w:t>visas</w:t>
      </w:r>
      <w:r w:rsidRPr="00807062">
        <w:rPr>
          <w:rFonts w:ascii="Times New Roman" w:hAnsi="Times New Roman" w:cs="Times New Roman"/>
          <w:spacing w:val="40"/>
          <w:sz w:val="24"/>
          <w:szCs w:val="24"/>
        </w:rPr>
        <w:t xml:space="preserve"> </w:t>
      </w:r>
      <w:r w:rsidRPr="00807062">
        <w:rPr>
          <w:rFonts w:ascii="Times New Roman" w:hAnsi="Times New Roman" w:cs="Times New Roman"/>
          <w:sz w:val="24"/>
          <w:szCs w:val="24"/>
        </w:rPr>
        <w:t>lopšelyje-darželyje</w:t>
      </w:r>
      <w:r w:rsidRPr="00807062">
        <w:rPr>
          <w:rFonts w:ascii="Times New Roman" w:hAnsi="Times New Roman" w:cs="Times New Roman"/>
          <w:spacing w:val="40"/>
          <w:sz w:val="24"/>
          <w:szCs w:val="24"/>
        </w:rPr>
        <w:t xml:space="preserve"> </w:t>
      </w:r>
      <w:r w:rsidRPr="00807062">
        <w:rPr>
          <w:rFonts w:ascii="Times New Roman" w:hAnsi="Times New Roman" w:cs="Times New Roman"/>
          <w:sz w:val="24"/>
          <w:szCs w:val="24"/>
        </w:rPr>
        <w:t>esančias</w:t>
      </w:r>
      <w:r w:rsidRPr="00807062">
        <w:rPr>
          <w:rFonts w:ascii="Times New Roman" w:hAnsi="Times New Roman" w:cs="Times New Roman"/>
          <w:spacing w:val="40"/>
          <w:sz w:val="24"/>
          <w:szCs w:val="24"/>
        </w:rPr>
        <w:t xml:space="preserve"> </w:t>
      </w:r>
      <w:r w:rsidRPr="00807062">
        <w:rPr>
          <w:rFonts w:ascii="Times New Roman" w:hAnsi="Times New Roman" w:cs="Times New Roman"/>
          <w:sz w:val="24"/>
          <w:szCs w:val="24"/>
        </w:rPr>
        <w:t>IKT</w:t>
      </w:r>
      <w:r w:rsidRPr="00807062">
        <w:rPr>
          <w:rFonts w:ascii="Times New Roman" w:hAnsi="Times New Roman" w:cs="Times New Roman"/>
          <w:spacing w:val="37"/>
          <w:sz w:val="24"/>
          <w:szCs w:val="24"/>
        </w:rPr>
        <w:t xml:space="preserve"> </w:t>
      </w:r>
      <w:r w:rsidRPr="00807062">
        <w:rPr>
          <w:rFonts w:ascii="Times New Roman" w:hAnsi="Times New Roman" w:cs="Times New Roman"/>
          <w:sz w:val="24"/>
          <w:szCs w:val="24"/>
        </w:rPr>
        <w:t>priemones</w:t>
      </w:r>
      <w:r w:rsidRPr="00807062">
        <w:rPr>
          <w:rFonts w:ascii="Times New Roman" w:hAnsi="Times New Roman" w:cs="Times New Roman"/>
          <w:spacing w:val="39"/>
          <w:sz w:val="24"/>
          <w:szCs w:val="24"/>
        </w:rPr>
        <w:t xml:space="preserve"> </w:t>
      </w:r>
      <w:r w:rsidRPr="00807062">
        <w:rPr>
          <w:rFonts w:ascii="Times New Roman" w:hAnsi="Times New Roman" w:cs="Times New Roman"/>
          <w:sz w:val="24"/>
          <w:szCs w:val="24"/>
        </w:rPr>
        <w:t>(išvalo,</w:t>
      </w:r>
      <w:r w:rsidRPr="00807062">
        <w:rPr>
          <w:rFonts w:ascii="Times New Roman" w:hAnsi="Times New Roman" w:cs="Times New Roman"/>
          <w:spacing w:val="40"/>
          <w:sz w:val="24"/>
          <w:szCs w:val="24"/>
        </w:rPr>
        <w:t xml:space="preserve"> </w:t>
      </w:r>
      <w:r w:rsidRPr="00807062">
        <w:rPr>
          <w:rFonts w:ascii="Times New Roman" w:hAnsi="Times New Roman" w:cs="Times New Roman"/>
          <w:sz w:val="24"/>
          <w:szCs w:val="24"/>
        </w:rPr>
        <w:t>esant</w:t>
      </w:r>
      <w:r w:rsidRPr="00807062">
        <w:rPr>
          <w:rFonts w:ascii="Times New Roman" w:hAnsi="Times New Roman" w:cs="Times New Roman"/>
          <w:spacing w:val="38"/>
          <w:sz w:val="24"/>
          <w:szCs w:val="24"/>
        </w:rPr>
        <w:t xml:space="preserve"> </w:t>
      </w:r>
      <w:r w:rsidRPr="00807062">
        <w:rPr>
          <w:rFonts w:ascii="Times New Roman" w:hAnsi="Times New Roman" w:cs="Times New Roman"/>
          <w:sz w:val="24"/>
          <w:szCs w:val="24"/>
        </w:rPr>
        <w:t>būtinybei</w:t>
      </w:r>
      <w:r w:rsidRPr="00807062">
        <w:rPr>
          <w:rFonts w:ascii="Times New Roman" w:hAnsi="Times New Roman" w:cs="Times New Roman"/>
          <w:spacing w:val="40"/>
          <w:sz w:val="24"/>
          <w:szCs w:val="24"/>
        </w:rPr>
        <w:t xml:space="preserve"> </w:t>
      </w:r>
      <w:r w:rsidRPr="00807062">
        <w:rPr>
          <w:rFonts w:ascii="Times New Roman" w:hAnsi="Times New Roman" w:cs="Times New Roman"/>
          <w:sz w:val="24"/>
          <w:szCs w:val="24"/>
        </w:rPr>
        <w:t>perinstaliuoja, patikrina antivirusines programas ir pan.);</w:t>
      </w:r>
    </w:p>
    <w:p w:rsidR="00807062" w:rsidRPr="00807062" w:rsidRDefault="00807062" w:rsidP="007E50C9">
      <w:pPr>
        <w:pStyle w:val="Sraopastraipa"/>
        <w:widowControl w:val="0"/>
        <w:numPr>
          <w:ilvl w:val="1"/>
          <w:numId w:val="2"/>
        </w:numPr>
        <w:tabs>
          <w:tab w:val="left" w:pos="284"/>
          <w:tab w:val="left" w:pos="851"/>
          <w:tab w:val="left" w:pos="993"/>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807062">
        <w:rPr>
          <w:rFonts w:ascii="Times New Roman" w:hAnsi="Times New Roman" w:cs="Times New Roman"/>
          <w:sz w:val="24"/>
          <w:szCs w:val="24"/>
        </w:rPr>
        <w:t>konsultuoja</w:t>
      </w:r>
      <w:r w:rsidRPr="00807062">
        <w:rPr>
          <w:rFonts w:ascii="Times New Roman" w:hAnsi="Times New Roman" w:cs="Times New Roman"/>
          <w:spacing w:val="22"/>
          <w:sz w:val="24"/>
          <w:szCs w:val="24"/>
        </w:rPr>
        <w:t xml:space="preserve"> </w:t>
      </w:r>
      <w:r w:rsidRPr="00807062">
        <w:rPr>
          <w:rFonts w:ascii="Times New Roman" w:hAnsi="Times New Roman" w:cs="Times New Roman"/>
          <w:sz w:val="24"/>
          <w:szCs w:val="24"/>
        </w:rPr>
        <w:t>lopšelio-darželio</w:t>
      </w:r>
      <w:r w:rsidRPr="00807062">
        <w:rPr>
          <w:rFonts w:ascii="Times New Roman" w:hAnsi="Times New Roman" w:cs="Times New Roman"/>
          <w:spacing w:val="23"/>
          <w:sz w:val="24"/>
          <w:szCs w:val="24"/>
        </w:rPr>
        <w:t xml:space="preserve"> </w:t>
      </w:r>
      <w:r w:rsidRPr="00807062">
        <w:rPr>
          <w:rFonts w:ascii="Times New Roman" w:hAnsi="Times New Roman" w:cs="Times New Roman"/>
          <w:sz w:val="24"/>
          <w:szCs w:val="24"/>
        </w:rPr>
        <w:t>darbuotojus</w:t>
      </w:r>
      <w:r w:rsidR="00870CDF">
        <w:rPr>
          <w:rFonts w:ascii="Times New Roman" w:hAnsi="Times New Roman" w:cs="Times New Roman"/>
          <w:sz w:val="24"/>
          <w:szCs w:val="24"/>
        </w:rPr>
        <w:t xml:space="preserve"> jų naudojamų informacinių technologijų bei informacinės saugos klausimais</w:t>
      </w:r>
      <w:r w:rsidRPr="00807062">
        <w:rPr>
          <w:rFonts w:ascii="Times New Roman" w:hAnsi="Times New Roman" w:cs="Times New Roman"/>
          <w:spacing w:val="-2"/>
          <w:sz w:val="24"/>
          <w:szCs w:val="24"/>
        </w:rPr>
        <w:t>;</w:t>
      </w:r>
    </w:p>
    <w:p w:rsidR="00807062" w:rsidRPr="00807062" w:rsidRDefault="00807062" w:rsidP="007E50C9">
      <w:pPr>
        <w:pStyle w:val="Sraopastraipa"/>
        <w:widowControl w:val="0"/>
        <w:numPr>
          <w:ilvl w:val="1"/>
          <w:numId w:val="2"/>
        </w:numPr>
        <w:tabs>
          <w:tab w:val="left" w:pos="284"/>
          <w:tab w:val="left" w:pos="851"/>
          <w:tab w:val="left" w:pos="993"/>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807062">
        <w:rPr>
          <w:rFonts w:ascii="Times New Roman" w:hAnsi="Times New Roman" w:cs="Times New Roman"/>
          <w:spacing w:val="-2"/>
          <w:sz w:val="24"/>
          <w:szCs w:val="24"/>
        </w:rPr>
        <w:t>užtikrina kompiuteriuose esančios informacijos saugumą ir konfidencialumą;</w:t>
      </w:r>
    </w:p>
    <w:p w:rsidR="00807062" w:rsidRPr="00807062" w:rsidRDefault="00870CDF" w:rsidP="007E50C9">
      <w:pPr>
        <w:pStyle w:val="Sraopastraipa"/>
        <w:widowControl w:val="0"/>
        <w:numPr>
          <w:ilvl w:val="1"/>
          <w:numId w:val="2"/>
        </w:numPr>
        <w:tabs>
          <w:tab w:val="left" w:pos="284"/>
          <w:tab w:val="left" w:pos="851"/>
          <w:tab w:val="left" w:pos="993"/>
        </w:tabs>
        <w:autoSpaceDE w:val="0"/>
        <w:autoSpaceDN w:val="0"/>
        <w:spacing w:after="0" w:line="240" w:lineRule="auto"/>
        <w:ind w:left="0" w:right="106" w:firstLine="567"/>
        <w:contextualSpacing w:val="0"/>
        <w:jc w:val="both"/>
        <w:rPr>
          <w:rFonts w:ascii="Times New Roman" w:hAnsi="Times New Roman" w:cs="Times New Roman"/>
          <w:sz w:val="24"/>
          <w:szCs w:val="24"/>
        </w:rPr>
      </w:pPr>
      <w:r>
        <w:rPr>
          <w:rFonts w:ascii="Times New Roman" w:hAnsi="Times New Roman" w:cs="Times New Roman"/>
          <w:spacing w:val="-2"/>
          <w:sz w:val="24"/>
          <w:szCs w:val="24"/>
        </w:rPr>
        <w:t xml:space="preserve">rengia </w:t>
      </w:r>
      <w:r w:rsidR="00807062" w:rsidRPr="00807062">
        <w:rPr>
          <w:rFonts w:ascii="Times New Roman" w:hAnsi="Times New Roman" w:cs="Times New Roman"/>
          <w:sz w:val="24"/>
          <w:szCs w:val="24"/>
        </w:rPr>
        <w:t>programų</w:t>
      </w:r>
      <w:r w:rsidR="00807062" w:rsidRPr="00807062">
        <w:rPr>
          <w:rFonts w:ascii="Times New Roman" w:hAnsi="Times New Roman" w:cs="Times New Roman"/>
          <w:spacing w:val="-4"/>
          <w:sz w:val="24"/>
          <w:szCs w:val="24"/>
        </w:rPr>
        <w:t xml:space="preserve"> </w:t>
      </w:r>
      <w:r w:rsidR="00807062" w:rsidRPr="00807062">
        <w:rPr>
          <w:rFonts w:ascii="Times New Roman" w:hAnsi="Times New Roman" w:cs="Times New Roman"/>
          <w:sz w:val="24"/>
          <w:szCs w:val="24"/>
        </w:rPr>
        <w:t>atsargines</w:t>
      </w:r>
      <w:r w:rsidR="00807062" w:rsidRPr="00807062">
        <w:rPr>
          <w:rFonts w:ascii="Times New Roman" w:hAnsi="Times New Roman" w:cs="Times New Roman"/>
          <w:spacing w:val="-6"/>
          <w:sz w:val="24"/>
          <w:szCs w:val="24"/>
        </w:rPr>
        <w:t xml:space="preserve"> </w:t>
      </w:r>
      <w:r w:rsidR="00807062" w:rsidRPr="00807062">
        <w:rPr>
          <w:rFonts w:ascii="Times New Roman" w:hAnsi="Times New Roman" w:cs="Times New Roman"/>
          <w:sz w:val="24"/>
          <w:szCs w:val="24"/>
        </w:rPr>
        <w:t>kopijas</w:t>
      </w:r>
      <w:r w:rsidR="00807062" w:rsidRPr="00807062">
        <w:rPr>
          <w:rFonts w:ascii="Times New Roman" w:hAnsi="Times New Roman" w:cs="Times New Roman"/>
          <w:spacing w:val="-4"/>
          <w:sz w:val="24"/>
          <w:szCs w:val="24"/>
        </w:rPr>
        <w:t xml:space="preserve"> </w:t>
      </w:r>
      <w:r w:rsidR="00807062" w:rsidRPr="00807062">
        <w:rPr>
          <w:rFonts w:ascii="Times New Roman" w:hAnsi="Times New Roman" w:cs="Times New Roman"/>
          <w:sz w:val="24"/>
          <w:szCs w:val="24"/>
        </w:rPr>
        <w:t>ir</w:t>
      </w:r>
      <w:r w:rsidR="00807062" w:rsidRPr="00807062">
        <w:rPr>
          <w:rFonts w:ascii="Times New Roman" w:hAnsi="Times New Roman" w:cs="Times New Roman"/>
          <w:spacing w:val="-5"/>
          <w:sz w:val="24"/>
          <w:szCs w:val="24"/>
        </w:rPr>
        <w:t xml:space="preserve"> </w:t>
      </w:r>
      <w:r w:rsidR="00807062" w:rsidRPr="00807062">
        <w:rPr>
          <w:rFonts w:ascii="Times New Roman" w:hAnsi="Times New Roman" w:cs="Times New Roman"/>
          <w:spacing w:val="-2"/>
          <w:sz w:val="24"/>
          <w:szCs w:val="24"/>
        </w:rPr>
        <w:t>archyvus;</w:t>
      </w:r>
    </w:p>
    <w:p w:rsidR="00807062" w:rsidRPr="00807062" w:rsidRDefault="00807062" w:rsidP="007E50C9">
      <w:pPr>
        <w:pStyle w:val="Sraopastraipa"/>
        <w:widowControl w:val="0"/>
        <w:numPr>
          <w:ilvl w:val="1"/>
          <w:numId w:val="2"/>
        </w:numPr>
        <w:tabs>
          <w:tab w:val="left" w:pos="284"/>
          <w:tab w:val="left" w:pos="851"/>
          <w:tab w:val="left" w:pos="993"/>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807062">
        <w:rPr>
          <w:rFonts w:ascii="Times New Roman" w:hAnsi="Times New Roman" w:cs="Times New Roman"/>
          <w:spacing w:val="-2"/>
          <w:sz w:val="24"/>
          <w:szCs w:val="24"/>
        </w:rPr>
        <w:t xml:space="preserve">prižiūri ir </w:t>
      </w:r>
      <w:r w:rsidRPr="00807062">
        <w:rPr>
          <w:rFonts w:ascii="Times New Roman" w:hAnsi="Times New Roman" w:cs="Times New Roman"/>
          <w:sz w:val="24"/>
          <w:szCs w:val="24"/>
        </w:rPr>
        <w:t>užtikrina</w:t>
      </w:r>
      <w:r w:rsidRPr="00807062">
        <w:rPr>
          <w:rFonts w:ascii="Times New Roman" w:hAnsi="Times New Roman" w:cs="Times New Roman"/>
          <w:spacing w:val="-3"/>
          <w:sz w:val="24"/>
          <w:szCs w:val="24"/>
        </w:rPr>
        <w:t xml:space="preserve"> </w:t>
      </w:r>
      <w:r w:rsidRPr="00807062">
        <w:rPr>
          <w:rFonts w:ascii="Times New Roman" w:hAnsi="Times New Roman" w:cs="Times New Roman"/>
          <w:sz w:val="24"/>
          <w:szCs w:val="24"/>
        </w:rPr>
        <w:t>interneto,</w:t>
      </w:r>
      <w:r w:rsidRPr="00807062">
        <w:rPr>
          <w:rFonts w:ascii="Times New Roman" w:hAnsi="Times New Roman" w:cs="Times New Roman"/>
          <w:spacing w:val="-2"/>
          <w:sz w:val="24"/>
          <w:szCs w:val="24"/>
        </w:rPr>
        <w:t xml:space="preserve"> </w:t>
      </w:r>
      <w:r w:rsidRPr="00807062">
        <w:rPr>
          <w:rFonts w:ascii="Times New Roman" w:hAnsi="Times New Roman" w:cs="Times New Roman"/>
          <w:sz w:val="24"/>
          <w:szCs w:val="24"/>
        </w:rPr>
        <w:t>intraneto,</w:t>
      </w:r>
      <w:r w:rsidRPr="00807062">
        <w:rPr>
          <w:rFonts w:ascii="Times New Roman" w:hAnsi="Times New Roman" w:cs="Times New Roman"/>
          <w:spacing w:val="1"/>
          <w:sz w:val="24"/>
          <w:szCs w:val="24"/>
        </w:rPr>
        <w:t xml:space="preserve"> </w:t>
      </w:r>
      <w:r w:rsidRPr="00807062">
        <w:rPr>
          <w:rFonts w:ascii="Times New Roman" w:hAnsi="Times New Roman" w:cs="Times New Roman"/>
          <w:sz w:val="24"/>
          <w:szCs w:val="24"/>
        </w:rPr>
        <w:t>elektroninio</w:t>
      </w:r>
      <w:r w:rsidRPr="00807062">
        <w:rPr>
          <w:rFonts w:ascii="Times New Roman" w:hAnsi="Times New Roman" w:cs="Times New Roman"/>
          <w:spacing w:val="-2"/>
          <w:sz w:val="24"/>
          <w:szCs w:val="24"/>
        </w:rPr>
        <w:t xml:space="preserve"> </w:t>
      </w:r>
      <w:r w:rsidRPr="00807062">
        <w:rPr>
          <w:rFonts w:ascii="Times New Roman" w:hAnsi="Times New Roman" w:cs="Times New Roman"/>
          <w:sz w:val="24"/>
          <w:szCs w:val="24"/>
        </w:rPr>
        <w:t>pašto</w:t>
      </w:r>
      <w:r w:rsidRPr="00807062">
        <w:rPr>
          <w:rFonts w:ascii="Times New Roman" w:hAnsi="Times New Roman" w:cs="Times New Roman"/>
          <w:spacing w:val="-3"/>
          <w:sz w:val="24"/>
          <w:szCs w:val="24"/>
        </w:rPr>
        <w:t xml:space="preserve"> </w:t>
      </w:r>
      <w:r w:rsidRPr="00807062">
        <w:rPr>
          <w:rFonts w:ascii="Times New Roman" w:hAnsi="Times New Roman" w:cs="Times New Roman"/>
          <w:sz w:val="24"/>
          <w:szCs w:val="24"/>
        </w:rPr>
        <w:t>paslaugą</w:t>
      </w:r>
      <w:r w:rsidRPr="00807062">
        <w:rPr>
          <w:rFonts w:ascii="Times New Roman" w:hAnsi="Times New Roman" w:cs="Times New Roman"/>
          <w:spacing w:val="-3"/>
          <w:sz w:val="24"/>
          <w:szCs w:val="24"/>
        </w:rPr>
        <w:t xml:space="preserve"> </w:t>
      </w:r>
      <w:r w:rsidRPr="00807062">
        <w:rPr>
          <w:rFonts w:ascii="Times New Roman" w:hAnsi="Times New Roman" w:cs="Times New Roman"/>
          <w:sz w:val="24"/>
          <w:szCs w:val="24"/>
        </w:rPr>
        <w:t>kompiuterių</w:t>
      </w:r>
      <w:r w:rsidRPr="00807062">
        <w:rPr>
          <w:rFonts w:ascii="Times New Roman" w:hAnsi="Times New Roman" w:cs="Times New Roman"/>
          <w:spacing w:val="-2"/>
          <w:sz w:val="24"/>
          <w:szCs w:val="24"/>
        </w:rPr>
        <w:t xml:space="preserve"> tinkle;</w:t>
      </w:r>
    </w:p>
    <w:p w:rsidR="00807062" w:rsidRPr="00807062" w:rsidRDefault="00807062" w:rsidP="00EF0933">
      <w:pPr>
        <w:pStyle w:val="Sraopastraipa"/>
        <w:widowControl w:val="0"/>
        <w:numPr>
          <w:ilvl w:val="1"/>
          <w:numId w:val="2"/>
        </w:numPr>
        <w:tabs>
          <w:tab w:val="left" w:pos="284"/>
          <w:tab w:val="left" w:pos="851"/>
          <w:tab w:val="left" w:pos="993"/>
          <w:tab w:val="left" w:pos="1134"/>
          <w:tab w:val="left" w:pos="1418"/>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807062">
        <w:rPr>
          <w:rFonts w:ascii="Times New Roman" w:hAnsi="Times New Roman" w:cs="Times New Roman"/>
          <w:spacing w:val="-2"/>
          <w:sz w:val="24"/>
          <w:szCs w:val="24"/>
        </w:rPr>
        <w:t>diegia spausdintuvų</w:t>
      </w:r>
      <w:r w:rsidR="00D92D4B">
        <w:rPr>
          <w:rFonts w:ascii="Times New Roman" w:hAnsi="Times New Roman" w:cs="Times New Roman"/>
          <w:sz w:val="24"/>
          <w:szCs w:val="24"/>
        </w:rPr>
        <w:t xml:space="preserve"> </w:t>
      </w:r>
      <w:r w:rsidRPr="00807062">
        <w:rPr>
          <w:rFonts w:ascii="Times New Roman" w:hAnsi="Times New Roman" w:cs="Times New Roman"/>
          <w:spacing w:val="-2"/>
          <w:sz w:val="24"/>
          <w:szCs w:val="24"/>
        </w:rPr>
        <w:t>tvarkykles,</w:t>
      </w:r>
      <w:r w:rsidR="00D92D4B">
        <w:rPr>
          <w:rFonts w:ascii="Times New Roman" w:hAnsi="Times New Roman" w:cs="Times New Roman"/>
          <w:sz w:val="24"/>
          <w:szCs w:val="24"/>
        </w:rPr>
        <w:t xml:space="preserve"> </w:t>
      </w:r>
      <w:r w:rsidRPr="00807062">
        <w:rPr>
          <w:rFonts w:ascii="Times New Roman" w:hAnsi="Times New Roman" w:cs="Times New Roman"/>
          <w:spacing w:val="-2"/>
          <w:sz w:val="24"/>
          <w:szCs w:val="24"/>
        </w:rPr>
        <w:t>keičia</w:t>
      </w:r>
      <w:r w:rsidR="00D92D4B">
        <w:rPr>
          <w:rFonts w:ascii="Times New Roman" w:hAnsi="Times New Roman" w:cs="Times New Roman"/>
          <w:sz w:val="24"/>
          <w:szCs w:val="24"/>
        </w:rPr>
        <w:t xml:space="preserve"> </w:t>
      </w:r>
      <w:r w:rsidRPr="00807062">
        <w:rPr>
          <w:rFonts w:ascii="Times New Roman" w:hAnsi="Times New Roman" w:cs="Times New Roman"/>
          <w:spacing w:val="-2"/>
          <w:sz w:val="24"/>
          <w:szCs w:val="24"/>
        </w:rPr>
        <w:t>spausdintuvų</w:t>
      </w:r>
      <w:r w:rsidR="00D92D4B">
        <w:rPr>
          <w:rFonts w:ascii="Times New Roman" w:hAnsi="Times New Roman" w:cs="Times New Roman"/>
          <w:sz w:val="24"/>
          <w:szCs w:val="24"/>
        </w:rPr>
        <w:t xml:space="preserve"> </w:t>
      </w:r>
      <w:r w:rsidRPr="00807062">
        <w:rPr>
          <w:rFonts w:ascii="Times New Roman" w:hAnsi="Times New Roman" w:cs="Times New Roman"/>
          <w:spacing w:val="-6"/>
          <w:sz w:val="24"/>
          <w:szCs w:val="24"/>
        </w:rPr>
        <w:t xml:space="preserve">ir kopijavimo įrangos eksploatacines medžiagas, atlieka kitus </w:t>
      </w:r>
      <w:r w:rsidRPr="00807062">
        <w:rPr>
          <w:rFonts w:ascii="Times New Roman" w:hAnsi="Times New Roman" w:cs="Times New Roman"/>
          <w:sz w:val="24"/>
          <w:szCs w:val="24"/>
        </w:rPr>
        <w:t>spausdintuvų priežiūros profilaktikos darbus;</w:t>
      </w:r>
    </w:p>
    <w:p w:rsidR="00807062" w:rsidRPr="00C45F32" w:rsidRDefault="00807062" w:rsidP="00EF0933">
      <w:pPr>
        <w:pStyle w:val="Sraopastraipa"/>
        <w:widowControl w:val="0"/>
        <w:numPr>
          <w:ilvl w:val="1"/>
          <w:numId w:val="2"/>
        </w:numPr>
        <w:tabs>
          <w:tab w:val="left" w:pos="284"/>
          <w:tab w:val="left" w:pos="851"/>
          <w:tab w:val="left" w:pos="993"/>
          <w:tab w:val="left" w:pos="1134"/>
          <w:tab w:val="left" w:pos="1418"/>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C45F32">
        <w:rPr>
          <w:rFonts w:ascii="Times New Roman" w:hAnsi="Times New Roman" w:cs="Times New Roman"/>
          <w:sz w:val="24"/>
          <w:szCs w:val="24"/>
        </w:rPr>
        <w:t>administruoja lopšelio-darželio internetinę svetainę;</w:t>
      </w:r>
    </w:p>
    <w:p w:rsidR="00F402D9" w:rsidRPr="00C45F32" w:rsidRDefault="00203F0A" w:rsidP="00EF0933">
      <w:pPr>
        <w:pStyle w:val="Sraopastraipa"/>
        <w:widowControl w:val="0"/>
        <w:numPr>
          <w:ilvl w:val="1"/>
          <w:numId w:val="2"/>
        </w:numPr>
        <w:tabs>
          <w:tab w:val="left" w:pos="284"/>
          <w:tab w:val="left" w:pos="851"/>
          <w:tab w:val="left" w:pos="993"/>
          <w:tab w:val="left" w:pos="1134"/>
          <w:tab w:val="left" w:pos="1418"/>
        </w:tabs>
        <w:autoSpaceDE w:val="0"/>
        <w:autoSpaceDN w:val="0"/>
        <w:spacing w:after="0" w:line="240" w:lineRule="auto"/>
        <w:ind w:left="0" w:right="106"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pagal savo kompetenciją </w:t>
      </w:r>
      <w:r w:rsidR="00F402D9" w:rsidRPr="00C45F32">
        <w:rPr>
          <w:rFonts w:ascii="Times New Roman" w:hAnsi="Times New Roman" w:cs="Times New Roman"/>
          <w:sz w:val="24"/>
          <w:szCs w:val="24"/>
        </w:rPr>
        <w:t xml:space="preserve">teikia pagalbą </w:t>
      </w:r>
      <w:r w:rsidR="000B2EB4" w:rsidRPr="00C45F32">
        <w:rPr>
          <w:rFonts w:ascii="Times New Roman" w:hAnsi="Times New Roman" w:cs="Times New Roman"/>
          <w:sz w:val="24"/>
          <w:szCs w:val="24"/>
        </w:rPr>
        <w:t xml:space="preserve">Viešųjų pirkimų duomenų valdymo </w:t>
      </w:r>
      <w:r w:rsidR="00165471">
        <w:rPr>
          <w:rFonts w:ascii="Times New Roman" w:hAnsi="Times New Roman" w:cs="Times New Roman"/>
          <w:sz w:val="24"/>
          <w:szCs w:val="24"/>
        </w:rPr>
        <w:t>srityse</w:t>
      </w:r>
      <w:r w:rsidR="000B2EB4" w:rsidRPr="00C45F32">
        <w:rPr>
          <w:rFonts w:ascii="Times New Roman" w:hAnsi="Times New Roman" w:cs="Times New Roman"/>
          <w:sz w:val="24"/>
          <w:szCs w:val="24"/>
        </w:rPr>
        <w:t>;</w:t>
      </w:r>
    </w:p>
    <w:p w:rsidR="00807062" w:rsidRPr="00C45F32" w:rsidRDefault="00807062" w:rsidP="00EF0933">
      <w:pPr>
        <w:pStyle w:val="Sraopastraipa"/>
        <w:widowControl w:val="0"/>
        <w:numPr>
          <w:ilvl w:val="1"/>
          <w:numId w:val="2"/>
        </w:numPr>
        <w:tabs>
          <w:tab w:val="left" w:pos="284"/>
          <w:tab w:val="left" w:pos="851"/>
          <w:tab w:val="left" w:pos="993"/>
          <w:tab w:val="left" w:pos="1134"/>
          <w:tab w:val="left" w:pos="1418"/>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C45F32">
        <w:rPr>
          <w:rFonts w:ascii="Times New Roman" w:hAnsi="Times New Roman" w:cs="Times New Roman"/>
          <w:sz w:val="24"/>
          <w:szCs w:val="24"/>
        </w:rPr>
        <w:t>informuoja</w:t>
      </w:r>
      <w:r w:rsidRPr="00C45F32">
        <w:rPr>
          <w:rFonts w:ascii="Times New Roman" w:hAnsi="Times New Roman" w:cs="Times New Roman"/>
          <w:spacing w:val="40"/>
          <w:sz w:val="24"/>
          <w:szCs w:val="24"/>
        </w:rPr>
        <w:t xml:space="preserve"> </w:t>
      </w:r>
      <w:r w:rsidRPr="00C45F32">
        <w:rPr>
          <w:rFonts w:ascii="Times New Roman" w:hAnsi="Times New Roman" w:cs="Times New Roman"/>
          <w:sz w:val="24"/>
          <w:szCs w:val="24"/>
        </w:rPr>
        <w:t>lopšelio-darželio</w:t>
      </w:r>
      <w:r w:rsidRPr="00C45F32">
        <w:rPr>
          <w:rFonts w:ascii="Times New Roman" w:hAnsi="Times New Roman" w:cs="Times New Roman"/>
          <w:spacing w:val="40"/>
          <w:sz w:val="24"/>
          <w:szCs w:val="24"/>
        </w:rPr>
        <w:t xml:space="preserve"> </w:t>
      </w:r>
      <w:r w:rsidRPr="00C45F32">
        <w:rPr>
          <w:rFonts w:ascii="Times New Roman" w:hAnsi="Times New Roman" w:cs="Times New Roman"/>
          <w:sz w:val="24"/>
          <w:szCs w:val="24"/>
        </w:rPr>
        <w:t>direktorių</w:t>
      </w:r>
      <w:r w:rsidRPr="00C45F32">
        <w:rPr>
          <w:rFonts w:ascii="Times New Roman" w:hAnsi="Times New Roman" w:cs="Times New Roman"/>
          <w:spacing w:val="40"/>
          <w:sz w:val="24"/>
          <w:szCs w:val="24"/>
        </w:rPr>
        <w:t xml:space="preserve"> </w:t>
      </w:r>
      <w:r w:rsidRPr="00C45F32">
        <w:rPr>
          <w:rFonts w:ascii="Times New Roman" w:hAnsi="Times New Roman" w:cs="Times New Roman"/>
          <w:sz w:val="24"/>
          <w:szCs w:val="24"/>
        </w:rPr>
        <w:t>apie</w:t>
      </w:r>
      <w:r w:rsidRPr="00C45F32">
        <w:rPr>
          <w:rFonts w:ascii="Times New Roman" w:hAnsi="Times New Roman" w:cs="Times New Roman"/>
          <w:spacing w:val="40"/>
          <w:sz w:val="24"/>
          <w:szCs w:val="24"/>
        </w:rPr>
        <w:t xml:space="preserve"> </w:t>
      </w:r>
      <w:r w:rsidRPr="00C45F32">
        <w:rPr>
          <w:rFonts w:ascii="Times New Roman" w:hAnsi="Times New Roman" w:cs="Times New Roman"/>
          <w:sz w:val="24"/>
          <w:szCs w:val="24"/>
        </w:rPr>
        <w:t>kylančias</w:t>
      </w:r>
      <w:r w:rsidRPr="00C45F32">
        <w:rPr>
          <w:rFonts w:ascii="Times New Roman" w:hAnsi="Times New Roman" w:cs="Times New Roman"/>
          <w:spacing w:val="40"/>
          <w:sz w:val="24"/>
          <w:szCs w:val="24"/>
        </w:rPr>
        <w:t xml:space="preserve"> </w:t>
      </w:r>
      <w:r w:rsidRPr="00C45F32">
        <w:rPr>
          <w:rFonts w:ascii="Times New Roman" w:hAnsi="Times New Roman" w:cs="Times New Roman"/>
          <w:sz w:val="24"/>
          <w:szCs w:val="24"/>
        </w:rPr>
        <w:t>technines</w:t>
      </w:r>
      <w:r w:rsidRPr="00C45F32">
        <w:rPr>
          <w:rFonts w:ascii="Times New Roman" w:hAnsi="Times New Roman" w:cs="Times New Roman"/>
          <w:spacing w:val="40"/>
          <w:sz w:val="24"/>
          <w:szCs w:val="24"/>
        </w:rPr>
        <w:t xml:space="preserve"> </w:t>
      </w:r>
      <w:r w:rsidRPr="00C45F32">
        <w:rPr>
          <w:rFonts w:ascii="Times New Roman" w:hAnsi="Times New Roman" w:cs="Times New Roman"/>
          <w:sz w:val="24"/>
          <w:szCs w:val="24"/>
        </w:rPr>
        <w:t>ir</w:t>
      </w:r>
      <w:r w:rsidRPr="00C45F32">
        <w:rPr>
          <w:rFonts w:ascii="Times New Roman" w:hAnsi="Times New Roman" w:cs="Times New Roman"/>
          <w:spacing w:val="40"/>
          <w:sz w:val="24"/>
          <w:szCs w:val="24"/>
        </w:rPr>
        <w:t xml:space="preserve"> </w:t>
      </w:r>
      <w:r w:rsidRPr="00C45F32">
        <w:rPr>
          <w:rFonts w:ascii="Times New Roman" w:hAnsi="Times New Roman" w:cs="Times New Roman"/>
          <w:sz w:val="24"/>
          <w:szCs w:val="24"/>
        </w:rPr>
        <w:t>administravimo problemas</w:t>
      </w:r>
      <w:r w:rsidR="00870CDF" w:rsidRPr="00C45F32">
        <w:rPr>
          <w:rFonts w:ascii="Times New Roman" w:hAnsi="Times New Roman" w:cs="Times New Roman"/>
          <w:sz w:val="24"/>
          <w:szCs w:val="24"/>
        </w:rPr>
        <w:t xml:space="preserve"> bei</w:t>
      </w:r>
      <w:r w:rsidRPr="00C45F32">
        <w:rPr>
          <w:rFonts w:ascii="Times New Roman" w:hAnsi="Times New Roman" w:cs="Times New Roman"/>
          <w:sz w:val="24"/>
          <w:szCs w:val="24"/>
        </w:rPr>
        <w:t xml:space="preserve"> sprendžia administravimo problemas savo kompetencijos ribose;</w:t>
      </w:r>
    </w:p>
    <w:p w:rsidR="00807062" w:rsidRPr="00C45F32" w:rsidRDefault="00807062" w:rsidP="00EF0933">
      <w:pPr>
        <w:pStyle w:val="Sraopastraipa"/>
        <w:widowControl w:val="0"/>
        <w:numPr>
          <w:ilvl w:val="1"/>
          <w:numId w:val="2"/>
        </w:numPr>
        <w:tabs>
          <w:tab w:val="left" w:pos="284"/>
          <w:tab w:val="left" w:pos="851"/>
          <w:tab w:val="left" w:pos="993"/>
          <w:tab w:val="left" w:pos="1134"/>
          <w:tab w:val="left" w:pos="1418"/>
        </w:tabs>
        <w:autoSpaceDE w:val="0"/>
        <w:autoSpaceDN w:val="0"/>
        <w:spacing w:after="0" w:line="240" w:lineRule="auto"/>
        <w:ind w:left="0" w:right="106" w:firstLine="567"/>
        <w:contextualSpacing w:val="0"/>
        <w:jc w:val="both"/>
        <w:rPr>
          <w:rFonts w:ascii="Times New Roman" w:hAnsi="Times New Roman" w:cs="Times New Roman"/>
          <w:sz w:val="24"/>
          <w:szCs w:val="24"/>
        </w:rPr>
      </w:pPr>
      <w:bookmarkStart w:id="2" w:name="_Hlk120802990"/>
      <w:r w:rsidRPr="00C45F32">
        <w:rPr>
          <w:rFonts w:ascii="Times New Roman" w:hAnsi="Times New Roman" w:cs="Times New Roman"/>
          <w:sz w:val="24"/>
          <w:szCs w:val="24"/>
        </w:rPr>
        <w:t>atsako už savo</w:t>
      </w:r>
      <w:r w:rsidRPr="00C45F32">
        <w:rPr>
          <w:rFonts w:ascii="Times New Roman" w:hAnsi="Times New Roman" w:cs="Times New Roman"/>
          <w:spacing w:val="29"/>
          <w:sz w:val="24"/>
          <w:szCs w:val="24"/>
        </w:rPr>
        <w:t xml:space="preserve"> </w:t>
      </w:r>
      <w:r w:rsidRPr="00C45F32">
        <w:rPr>
          <w:rFonts w:ascii="Times New Roman" w:hAnsi="Times New Roman" w:cs="Times New Roman"/>
          <w:sz w:val="24"/>
          <w:szCs w:val="24"/>
        </w:rPr>
        <w:t xml:space="preserve">darbo kokybę, teisingą darbo laiko panaudojimą ir veiklos įsivertinimą; </w:t>
      </w:r>
    </w:p>
    <w:p w:rsidR="00807062" w:rsidRPr="00C45F32" w:rsidRDefault="00807062" w:rsidP="00EF0933">
      <w:pPr>
        <w:pStyle w:val="Sraopastraipa"/>
        <w:widowControl w:val="0"/>
        <w:numPr>
          <w:ilvl w:val="1"/>
          <w:numId w:val="2"/>
        </w:numPr>
        <w:tabs>
          <w:tab w:val="left" w:pos="284"/>
          <w:tab w:val="left" w:pos="851"/>
          <w:tab w:val="left" w:pos="993"/>
          <w:tab w:val="left" w:pos="1134"/>
          <w:tab w:val="left" w:pos="1418"/>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C45F32">
        <w:rPr>
          <w:rFonts w:ascii="Times New Roman" w:hAnsi="Times New Roman" w:cs="Times New Roman"/>
          <w:sz w:val="24"/>
          <w:szCs w:val="24"/>
        </w:rPr>
        <w:t>atsako už žodžiu, raštu pašaliniams asmenims atskleistą konfidencialią informaciją, su kuria jis buvo supažindintas arba ji tapo jam prieinama ir žinoma</w:t>
      </w:r>
      <w:r w:rsidR="00870CDF" w:rsidRPr="00C45F32">
        <w:rPr>
          <w:rFonts w:ascii="Times New Roman" w:hAnsi="Times New Roman" w:cs="Times New Roman"/>
          <w:sz w:val="24"/>
          <w:szCs w:val="24"/>
        </w:rPr>
        <w:t>,</w:t>
      </w:r>
      <w:r w:rsidRPr="00C45F32">
        <w:rPr>
          <w:rFonts w:ascii="Times New Roman" w:hAnsi="Times New Roman" w:cs="Times New Roman"/>
          <w:sz w:val="24"/>
          <w:szCs w:val="24"/>
        </w:rPr>
        <w:t xml:space="preserve"> dirbant šiame lopšelyje-darželyje;</w:t>
      </w:r>
    </w:p>
    <w:p w:rsidR="000B2EB4" w:rsidRPr="00C65E98" w:rsidRDefault="00807062" w:rsidP="00EF0933">
      <w:pPr>
        <w:pStyle w:val="Sraopastraipa"/>
        <w:widowControl w:val="0"/>
        <w:numPr>
          <w:ilvl w:val="1"/>
          <w:numId w:val="2"/>
        </w:numPr>
        <w:tabs>
          <w:tab w:val="left" w:pos="284"/>
          <w:tab w:val="left" w:pos="851"/>
          <w:tab w:val="left" w:pos="993"/>
          <w:tab w:val="left" w:pos="1134"/>
          <w:tab w:val="left" w:pos="1418"/>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C45F32">
        <w:rPr>
          <w:rFonts w:ascii="Times New Roman" w:hAnsi="Times New Roman" w:cs="Times New Roman"/>
          <w:sz w:val="24"/>
          <w:szCs w:val="24"/>
        </w:rPr>
        <w:t>vykdo</w:t>
      </w:r>
      <w:r w:rsidRPr="00C45F32">
        <w:rPr>
          <w:rFonts w:ascii="Times New Roman" w:hAnsi="Times New Roman" w:cs="Times New Roman"/>
          <w:spacing w:val="80"/>
          <w:sz w:val="24"/>
          <w:szCs w:val="24"/>
        </w:rPr>
        <w:t xml:space="preserve"> </w:t>
      </w:r>
      <w:r w:rsidRPr="00C45F32">
        <w:rPr>
          <w:rFonts w:ascii="Times New Roman" w:hAnsi="Times New Roman" w:cs="Times New Roman"/>
          <w:sz w:val="24"/>
          <w:szCs w:val="24"/>
        </w:rPr>
        <w:t>kitus</w:t>
      </w:r>
      <w:r w:rsidRPr="00C45F32">
        <w:rPr>
          <w:rFonts w:ascii="Times New Roman" w:hAnsi="Times New Roman" w:cs="Times New Roman"/>
          <w:spacing w:val="80"/>
          <w:sz w:val="24"/>
          <w:szCs w:val="24"/>
        </w:rPr>
        <w:t xml:space="preserve"> </w:t>
      </w:r>
      <w:r w:rsidRPr="00C45F32">
        <w:rPr>
          <w:rFonts w:ascii="Times New Roman" w:hAnsi="Times New Roman" w:cs="Times New Roman"/>
          <w:sz w:val="24"/>
          <w:szCs w:val="24"/>
        </w:rPr>
        <w:t>lopšelio-darželio</w:t>
      </w:r>
      <w:r w:rsidRPr="00C45F32">
        <w:rPr>
          <w:rFonts w:ascii="Times New Roman" w:hAnsi="Times New Roman" w:cs="Times New Roman"/>
          <w:spacing w:val="80"/>
          <w:sz w:val="24"/>
          <w:szCs w:val="24"/>
        </w:rPr>
        <w:t xml:space="preserve"> </w:t>
      </w:r>
      <w:r w:rsidRPr="00C45F32">
        <w:rPr>
          <w:rFonts w:ascii="Times New Roman" w:hAnsi="Times New Roman" w:cs="Times New Roman"/>
          <w:sz w:val="24"/>
          <w:szCs w:val="24"/>
        </w:rPr>
        <w:t xml:space="preserve">direktoriaus </w:t>
      </w:r>
      <w:r w:rsidR="00870CDF" w:rsidRPr="00C45F32">
        <w:rPr>
          <w:rFonts w:ascii="Times New Roman" w:hAnsi="Times New Roman" w:cs="Times New Roman"/>
          <w:sz w:val="24"/>
          <w:szCs w:val="24"/>
        </w:rPr>
        <w:t>ar</w:t>
      </w:r>
      <w:r w:rsidRPr="00C45F32">
        <w:rPr>
          <w:rFonts w:ascii="Times New Roman" w:hAnsi="Times New Roman" w:cs="Times New Roman"/>
          <w:sz w:val="24"/>
          <w:szCs w:val="24"/>
        </w:rPr>
        <w:t xml:space="preserve"> direktoriaus pavaduotojo ūkio reikalams</w:t>
      </w:r>
      <w:r w:rsidRPr="00C45F32">
        <w:rPr>
          <w:rFonts w:ascii="Times New Roman" w:hAnsi="Times New Roman" w:cs="Times New Roman"/>
          <w:spacing w:val="80"/>
          <w:sz w:val="24"/>
          <w:szCs w:val="24"/>
        </w:rPr>
        <w:t xml:space="preserve"> </w:t>
      </w:r>
      <w:r w:rsidRPr="00C45F32">
        <w:rPr>
          <w:rFonts w:ascii="Times New Roman" w:hAnsi="Times New Roman" w:cs="Times New Roman"/>
          <w:sz w:val="24"/>
          <w:szCs w:val="24"/>
        </w:rPr>
        <w:t>pavedimus,</w:t>
      </w:r>
      <w:r w:rsidRPr="00C45F32">
        <w:rPr>
          <w:rFonts w:ascii="Times New Roman" w:hAnsi="Times New Roman" w:cs="Times New Roman"/>
          <w:spacing w:val="80"/>
          <w:sz w:val="24"/>
          <w:szCs w:val="24"/>
        </w:rPr>
        <w:t xml:space="preserve"> </w:t>
      </w:r>
      <w:r w:rsidRPr="00C45F32">
        <w:rPr>
          <w:rFonts w:ascii="Times New Roman" w:hAnsi="Times New Roman" w:cs="Times New Roman"/>
          <w:sz w:val="24"/>
          <w:szCs w:val="24"/>
        </w:rPr>
        <w:t>susijusius</w:t>
      </w:r>
      <w:r w:rsidRPr="00C45F32">
        <w:rPr>
          <w:rFonts w:ascii="Times New Roman" w:hAnsi="Times New Roman" w:cs="Times New Roman"/>
          <w:spacing w:val="80"/>
          <w:sz w:val="24"/>
          <w:szCs w:val="24"/>
        </w:rPr>
        <w:t xml:space="preserve"> </w:t>
      </w:r>
      <w:r w:rsidRPr="00C45F32">
        <w:rPr>
          <w:rFonts w:ascii="Times New Roman" w:hAnsi="Times New Roman" w:cs="Times New Roman"/>
          <w:sz w:val="24"/>
          <w:szCs w:val="24"/>
        </w:rPr>
        <w:t>su</w:t>
      </w:r>
      <w:r w:rsidRPr="00C45F32">
        <w:rPr>
          <w:rFonts w:ascii="Times New Roman" w:hAnsi="Times New Roman" w:cs="Times New Roman"/>
          <w:spacing w:val="80"/>
          <w:sz w:val="24"/>
          <w:szCs w:val="24"/>
        </w:rPr>
        <w:t xml:space="preserve"> </w:t>
      </w:r>
      <w:r w:rsidRPr="00C45F32">
        <w:rPr>
          <w:rFonts w:ascii="Times New Roman" w:hAnsi="Times New Roman" w:cs="Times New Roman"/>
          <w:sz w:val="24"/>
          <w:szCs w:val="24"/>
        </w:rPr>
        <w:t>pareigybės funkcijomis, neviršijant nustatyto darbo laiko</w:t>
      </w:r>
      <w:r w:rsidR="00870CDF" w:rsidRPr="00C45F32">
        <w:rPr>
          <w:rFonts w:ascii="Times New Roman" w:hAnsi="Times New Roman" w:cs="Times New Roman"/>
          <w:sz w:val="24"/>
          <w:szCs w:val="24"/>
        </w:rPr>
        <w:t xml:space="preserve"> ir kompetencijos</w:t>
      </w:r>
      <w:r w:rsidRPr="00C45F32">
        <w:rPr>
          <w:rFonts w:ascii="Times New Roman" w:hAnsi="Times New Roman" w:cs="Times New Roman"/>
          <w:sz w:val="24"/>
          <w:szCs w:val="24"/>
        </w:rPr>
        <w:t>.</w:t>
      </w:r>
      <w:bookmarkEnd w:id="2"/>
    </w:p>
    <w:p w:rsidR="000B2EB4" w:rsidRDefault="000B2EB4" w:rsidP="000B2EB4">
      <w:pPr>
        <w:pStyle w:val="Pagrindinistekstas"/>
        <w:spacing w:before="5"/>
        <w:jc w:val="center"/>
      </w:pPr>
      <w:r>
        <w:t>_____________________________________________________________</w:t>
      </w:r>
    </w:p>
    <w:p w:rsidR="000B2EB4" w:rsidRDefault="000B2EB4" w:rsidP="000B2EB4">
      <w:pPr>
        <w:pStyle w:val="Pagrindinistekstas"/>
        <w:spacing w:before="5"/>
      </w:pPr>
    </w:p>
    <w:p w:rsidR="000B2EB4" w:rsidRDefault="000B2EB4" w:rsidP="00106FF5">
      <w:pPr>
        <w:pStyle w:val="Pagrindinistekstas"/>
        <w:spacing w:before="5"/>
        <w:ind w:left="0"/>
      </w:pPr>
    </w:p>
    <w:p w:rsidR="000B2EB4" w:rsidRDefault="000B2EB4" w:rsidP="000B2EB4">
      <w:pPr>
        <w:pStyle w:val="Pagrindinistekstas"/>
        <w:spacing w:before="5"/>
      </w:pPr>
      <w:r>
        <w:t xml:space="preserve">Susipažinau, sutinku, vykdysiu: </w:t>
      </w:r>
    </w:p>
    <w:p w:rsidR="000B2EB4" w:rsidRDefault="000B2EB4" w:rsidP="000B2EB4">
      <w:pPr>
        <w:pStyle w:val="Pagrindinistekstas"/>
        <w:spacing w:before="5"/>
      </w:pPr>
      <w:r>
        <w:t>______________________________________</w:t>
      </w:r>
    </w:p>
    <w:p w:rsidR="000B2EB4" w:rsidRDefault="000B2EB4" w:rsidP="000B2EB4">
      <w:pPr>
        <w:pStyle w:val="Pagrindinistekstas"/>
        <w:spacing w:before="5"/>
      </w:pPr>
      <w:r>
        <w:t>( pareigos)</w:t>
      </w:r>
    </w:p>
    <w:p w:rsidR="000B2EB4" w:rsidRDefault="000B2EB4" w:rsidP="000B2EB4">
      <w:pPr>
        <w:pStyle w:val="Pagrindinistekstas"/>
        <w:spacing w:before="5"/>
      </w:pPr>
      <w:r>
        <w:t>_______________________________________</w:t>
      </w:r>
    </w:p>
    <w:p w:rsidR="000B2EB4" w:rsidRDefault="000B2EB4" w:rsidP="000B2EB4">
      <w:pPr>
        <w:pStyle w:val="Pagrindinistekstas"/>
        <w:spacing w:before="5"/>
      </w:pPr>
      <w:r>
        <w:t>(parašas)</w:t>
      </w:r>
    </w:p>
    <w:p w:rsidR="000B2EB4" w:rsidRDefault="000B2EB4" w:rsidP="000B2EB4">
      <w:pPr>
        <w:pStyle w:val="Pagrindinistekstas"/>
        <w:spacing w:before="5"/>
      </w:pPr>
      <w:r>
        <w:t>_______________________________________</w:t>
      </w:r>
    </w:p>
    <w:p w:rsidR="000B2EB4" w:rsidRDefault="000B2EB4" w:rsidP="000B2EB4">
      <w:pPr>
        <w:pStyle w:val="Pagrindinistekstas"/>
        <w:spacing w:before="5"/>
      </w:pPr>
      <w:r>
        <w:t>(vardas, pavardė)</w:t>
      </w:r>
    </w:p>
    <w:p w:rsidR="000B2EB4" w:rsidRDefault="000B2EB4" w:rsidP="000B2EB4">
      <w:pPr>
        <w:pStyle w:val="Pagrindinistekstas"/>
        <w:spacing w:before="5"/>
      </w:pPr>
      <w:r>
        <w:t>_______________________________________</w:t>
      </w:r>
    </w:p>
    <w:p w:rsidR="00807062" w:rsidRDefault="004E1D46" w:rsidP="000B2EB4">
      <w:pPr>
        <w:pStyle w:val="Pagrindinistekstas"/>
        <w:spacing w:before="5"/>
        <w:ind w:left="0"/>
      </w:pPr>
      <w:r>
        <w:t xml:space="preserve"> </w:t>
      </w:r>
      <w:r w:rsidR="003125AF">
        <w:t xml:space="preserve"> </w:t>
      </w:r>
      <w:r w:rsidR="000B2EB4">
        <w:t>(data)</w:t>
      </w:r>
    </w:p>
    <w:sectPr w:rsidR="00807062" w:rsidSect="0051446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242"/>
    <w:multiLevelType w:val="multilevel"/>
    <w:tmpl w:val="A3F8DDAC"/>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FD4413"/>
    <w:multiLevelType w:val="multilevel"/>
    <w:tmpl w:val="BF40A20A"/>
    <w:lvl w:ilvl="0">
      <w:start w:val="5"/>
      <w:numFmt w:val="decimal"/>
      <w:lvlText w:val="%1."/>
      <w:lvlJc w:val="left"/>
      <w:pPr>
        <w:ind w:left="418" w:hanging="418"/>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690" w:hanging="420"/>
      </w:pPr>
      <w:rPr>
        <w:rFonts w:ascii="Times New Roman" w:eastAsia="Times New Roman" w:hAnsi="Times New Roman" w:cs="Times New Roman" w:hint="default"/>
        <w:b w:val="0"/>
        <w:bCs w:val="0"/>
        <w:i w:val="0"/>
        <w:iCs w:val="0"/>
        <w:w w:val="100"/>
        <w:sz w:val="24"/>
        <w:szCs w:val="24"/>
        <w:lang w:val="lt-LT" w:eastAsia="en-US" w:bidi="ar-SA"/>
      </w:rPr>
    </w:lvl>
    <w:lvl w:ilvl="2">
      <w:start w:val="3"/>
      <w:numFmt w:val="upperRoman"/>
      <w:lvlText w:val="%3"/>
      <w:lvlJc w:val="left"/>
      <w:pPr>
        <w:ind w:left="4874" w:hanging="341"/>
      </w:pPr>
      <w:rPr>
        <w:rFonts w:ascii="Times New Roman" w:eastAsia="Times New Roman" w:hAnsi="Times New Roman" w:cs="Times New Roman" w:hint="default"/>
        <w:b/>
        <w:bCs/>
        <w:i w:val="0"/>
        <w:iCs w:val="0"/>
        <w:w w:val="99"/>
        <w:sz w:val="24"/>
        <w:szCs w:val="24"/>
        <w:lang w:val="lt-LT" w:eastAsia="en-US" w:bidi="ar-SA"/>
      </w:rPr>
    </w:lvl>
    <w:lvl w:ilvl="3">
      <w:numFmt w:val="bullet"/>
      <w:lvlText w:val="•"/>
      <w:lvlJc w:val="left"/>
      <w:pPr>
        <w:ind w:left="4876" w:hanging="341"/>
      </w:pPr>
      <w:rPr>
        <w:rFonts w:hint="default"/>
        <w:lang w:val="lt-LT" w:eastAsia="en-US" w:bidi="ar-SA"/>
      </w:rPr>
    </w:lvl>
    <w:lvl w:ilvl="4">
      <w:numFmt w:val="bullet"/>
      <w:lvlText w:val="•"/>
      <w:lvlJc w:val="left"/>
      <w:pPr>
        <w:ind w:left="5631" w:hanging="341"/>
      </w:pPr>
      <w:rPr>
        <w:rFonts w:hint="default"/>
        <w:lang w:val="lt-LT" w:eastAsia="en-US" w:bidi="ar-SA"/>
      </w:rPr>
    </w:lvl>
    <w:lvl w:ilvl="5">
      <w:numFmt w:val="bullet"/>
      <w:lvlText w:val="•"/>
      <w:lvlJc w:val="left"/>
      <w:pPr>
        <w:ind w:left="6386" w:hanging="341"/>
      </w:pPr>
      <w:rPr>
        <w:rFonts w:hint="default"/>
        <w:lang w:val="lt-LT" w:eastAsia="en-US" w:bidi="ar-SA"/>
      </w:rPr>
    </w:lvl>
    <w:lvl w:ilvl="6">
      <w:numFmt w:val="bullet"/>
      <w:lvlText w:val="•"/>
      <w:lvlJc w:val="left"/>
      <w:pPr>
        <w:ind w:left="7141" w:hanging="341"/>
      </w:pPr>
      <w:rPr>
        <w:rFonts w:hint="default"/>
        <w:lang w:val="lt-LT" w:eastAsia="en-US" w:bidi="ar-SA"/>
      </w:rPr>
    </w:lvl>
    <w:lvl w:ilvl="7">
      <w:numFmt w:val="bullet"/>
      <w:lvlText w:val="•"/>
      <w:lvlJc w:val="left"/>
      <w:pPr>
        <w:ind w:left="7896" w:hanging="341"/>
      </w:pPr>
      <w:rPr>
        <w:rFonts w:hint="default"/>
        <w:lang w:val="lt-LT" w:eastAsia="en-US" w:bidi="ar-SA"/>
      </w:rPr>
    </w:lvl>
    <w:lvl w:ilvl="8">
      <w:numFmt w:val="bullet"/>
      <w:lvlText w:val="•"/>
      <w:lvlJc w:val="left"/>
      <w:pPr>
        <w:ind w:left="8652" w:hanging="341"/>
      </w:pPr>
      <w:rPr>
        <w:rFonts w:hint="default"/>
        <w:lang w:val="lt-LT" w:eastAsia="en-US" w:bidi="ar-SA"/>
      </w:rPr>
    </w:lvl>
  </w:abstractNum>
  <w:abstractNum w:abstractNumId="2" w15:restartNumberingAfterBreak="0">
    <w:nsid w:val="30D63B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B26FA8"/>
    <w:multiLevelType w:val="multilevel"/>
    <w:tmpl w:val="2D06A8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62"/>
    <w:rsid w:val="000B2EB4"/>
    <w:rsid w:val="00106FF5"/>
    <w:rsid w:val="00165471"/>
    <w:rsid w:val="0018146F"/>
    <w:rsid w:val="00203F0A"/>
    <w:rsid w:val="003125AF"/>
    <w:rsid w:val="00434AB9"/>
    <w:rsid w:val="00455B9C"/>
    <w:rsid w:val="004E1D46"/>
    <w:rsid w:val="00514461"/>
    <w:rsid w:val="005B096C"/>
    <w:rsid w:val="00606827"/>
    <w:rsid w:val="0061771B"/>
    <w:rsid w:val="007427DC"/>
    <w:rsid w:val="00796D44"/>
    <w:rsid w:val="007E50C9"/>
    <w:rsid w:val="00807062"/>
    <w:rsid w:val="00870CDF"/>
    <w:rsid w:val="008B444F"/>
    <w:rsid w:val="00974A71"/>
    <w:rsid w:val="00AB2AE8"/>
    <w:rsid w:val="00C45F32"/>
    <w:rsid w:val="00C65E98"/>
    <w:rsid w:val="00CB301E"/>
    <w:rsid w:val="00CE3CA7"/>
    <w:rsid w:val="00D92D4B"/>
    <w:rsid w:val="00EF0933"/>
    <w:rsid w:val="00F402D9"/>
    <w:rsid w:val="00F74D04"/>
    <w:rsid w:val="00F84EA6"/>
    <w:rsid w:val="00FB5D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43C43-E173-4612-A39B-9D7AE6DA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706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07062"/>
    <w:pPr>
      <w:ind w:left="720"/>
      <w:contextualSpacing/>
    </w:pPr>
  </w:style>
  <w:style w:type="paragraph" w:styleId="Pagrindinistekstas">
    <w:name w:val="Body Text"/>
    <w:basedOn w:val="prastasis"/>
    <w:link w:val="PagrindinistekstasDiagrama"/>
    <w:uiPriority w:val="1"/>
    <w:qFormat/>
    <w:rsid w:val="00807062"/>
    <w:pPr>
      <w:widowControl w:val="0"/>
      <w:autoSpaceDE w:val="0"/>
      <w:autoSpaceDN w:val="0"/>
      <w:spacing w:after="0" w:line="240" w:lineRule="auto"/>
      <w:ind w:left="102"/>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8070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3052</Words>
  <Characters>1740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2</cp:revision>
  <dcterms:created xsi:type="dcterms:W3CDTF">2024-03-22T10:29:00Z</dcterms:created>
  <dcterms:modified xsi:type="dcterms:W3CDTF">2024-03-22T10:29:00Z</dcterms:modified>
</cp:coreProperties>
</file>