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84" w:rsidRPr="00CB064D" w:rsidRDefault="00A50B6A" w:rsidP="00CB064D">
      <w:pPr>
        <w:spacing w:after="0" w:line="240" w:lineRule="auto"/>
        <w:jc w:val="both"/>
        <w:rPr>
          <w:rFonts w:ascii="Times New Roman" w:eastAsia="Times New Roman" w:hAnsi="Times New Roman" w:cs="Times New Roman"/>
          <w:color w:val="000000"/>
          <w:sz w:val="24"/>
          <w:szCs w:val="24"/>
          <w:lang w:eastAsia="lt-LT"/>
        </w:rPr>
      </w:pPr>
      <w:bookmarkStart w:id="0" w:name="_GoBack"/>
      <w:bookmarkEnd w:id="0"/>
      <w:r w:rsidRPr="00A50B6A">
        <w:rPr>
          <w:rFonts w:ascii="Times New Roman" w:eastAsia="Times New Roman" w:hAnsi="Times New Roman" w:cs="Times New Roman"/>
          <w:b/>
          <w:bCs/>
          <w:caps/>
          <w:color w:val="000000"/>
          <w:sz w:val="24"/>
          <w:szCs w:val="24"/>
          <w:lang w:eastAsia="lt-LT"/>
        </w:rPr>
        <w:t> </w:t>
      </w:r>
      <w:r w:rsidR="00CB064D">
        <w:rPr>
          <w:rFonts w:ascii="Times New Roman" w:eastAsia="Times New Roman" w:hAnsi="Times New Roman" w:cs="Times New Roman"/>
          <w:color w:val="000000"/>
          <w:sz w:val="24"/>
          <w:szCs w:val="24"/>
          <w:lang w:eastAsia="lt-LT"/>
        </w:rPr>
        <w:t xml:space="preserve">                                                                                              </w:t>
      </w:r>
      <w:r w:rsidR="00282E84">
        <w:rPr>
          <w:lang w:val="en-GB"/>
        </w:rPr>
        <w:t xml:space="preserve">  </w:t>
      </w:r>
      <w:r w:rsidR="00282E84" w:rsidRPr="00282E84">
        <w:rPr>
          <w:rFonts w:ascii="Times New Roman" w:hAnsi="Times New Roman" w:cs="Times New Roman"/>
          <w:color w:val="000000"/>
          <w:sz w:val="24"/>
          <w:szCs w:val="24"/>
          <w:lang w:eastAsia="lt-LT"/>
        </w:rPr>
        <w:t>PATVIRTINTA</w:t>
      </w:r>
    </w:p>
    <w:p w:rsidR="00282E84" w:rsidRPr="00282E84" w:rsidRDefault="00282E84" w:rsidP="00282E84">
      <w:pPr>
        <w:spacing w:after="0" w:line="240" w:lineRule="auto"/>
        <w:rPr>
          <w:rFonts w:ascii="Times New Roman" w:hAnsi="Times New Roman" w:cs="Times New Roman"/>
          <w:sz w:val="24"/>
          <w:szCs w:val="24"/>
          <w:lang w:eastAsia="lt-LT"/>
        </w:rPr>
      </w:pPr>
      <w:r w:rsidRPr="00282E84">
        <w:rPr>
          <w:rFonts w:ascii="Times New Roman" w:hAnsi="Times New Roman" w:cs="Times New Roman"/>
          <w:color w:val="000000"/>
          <w:sz w:val="24"/>
          <w:szCs w:val="24"/>
          <w:lang w:eastAsia="lt-LT"/>
        </w:rPr>
        <w:t xml:space="preserve"> </w:t>
      </w:r>
      <w:r w:rsidRPr="00282E84">
        <w:rPr>
          <w:rFonts w:ascii="Times New Roman" w:hAnsi="Times New Roman" w:cs="Times New Roman"/>
          <w:color w:val="000000"/>
          <w:sz w:val="24"/>
          <w:szCs w:val="24"/>
          <w:lang w:eastAsia="lt-LT"/>
        </w:rPr>
        <w:tab/>
      </w:r>
      <w:r w:rsidRPr="00282E84">
        <w:rPr>
          <w:rFonts w:ascii="Times New Roman" w:hAnsi="Times New Roman" w:cs="Times New Roman"/>
          <w:color w:val="000000"/>
          <w:sz w:val="24"/>
          <w:szCs w:val="24"/>
          <w:lang w:eastAsia="lt-LT"/>
        </w:rPr>
        <w:tab/>
      </w:r>
      <w:r w:rsidRPr="00282E84">
        <w:rPr>
          <w:rFonts w:ascii="Times New Roman" w:hAnsi="Times New Roman" w:cs="Times New Roman"/>
          <w:color w:val="000000"/>
          <w:sz w:val="24"/>
          <w:szCs w:val="24"/>
          <w:lang w:eastAsia="lt-LT"/>
        </w:rPr>
        <w:tab/>
      </w:r>
      <w:r w:rsidRPr="00282E84">
        <w:rPr>
          <w:rFonts w:ascii="Times New Roman" w:hAnsi="Times New Roman" w:cs="Times New Roman"/>
          <w:color w:val="000000"/>
          <w:sz w:val="24"/>
          <w:szCs w:val="24"/>
          <w:lang w:eastAsia="lt-LT"/>
        </w:rPr>
        <w:tab/>
        <w:t xml:space="preserve">         </w:t>
      </w:r>
      <w:r w:rsidRPr="00282E84">
        <w:rPr>
          <w:rFonts w:ascii="Times New Roman" w:hAnsi="Times New Roman" w:cs="Times New Roman"/>
          <w:color w:val="FF0000"/>
          <w:sz w:val="24"/>
          <w:szCs w:val="24"/>
          <w:lang w:eastAsia="lt-LT"/>
        </w:rPr>
        <w:t xml:space="preserve"> </w:t>
      </w:r>
      <w:r w:rsidRPr="00282E84">
        <w:rPr>
          <w:rFonts w:ascii="Times New Roman" w:hAnsi="Times New Roman" w:cs="Times New Roman"/>
          <w:sz w:val="24"/>
          <w:szCs w:val="24"/>
          <w:lang w:eastAsia="lt-LT"/>
        </w:rPr>
        <w:t>Kauno lopšelio-darželio „</w:t>
      </w:r>
      <w:proofErr w:type="spellStart"/>
      <w:r w:rsidRPr="00282E84">
        <w:rPr>
          <w:rFonts w:ascii="Times New Roman" w:hAnsi="Times New Roman" w:cs="Times New Roman"/>
          <w:sz w:val="24"/>
          <w:szCs w:val="24"/>
          <w:lang w:eastAsia="lt-LT"/>
        </w:rPr>
        <w:t>Kūlverstukas</w:t>
      </w:r>
      <w:proofErr w:type="spellEnd"/>
      <w:r w:rsidRPr="00282E84">
        <w:rPr>
          <w:rFonts w:ascii="Times New Roman" w:hAnsi="Times New Roman" w:cs="Times New Roman"/>
          <w:sz w:val="24"/>
          <w:szCs w:val="24"/>
          <w:lang w:eastAsia="lt-LT"/>
        </w:rPr>
        <w:t>“</w:t>
      </w:r>
    </w:p>
    <w:p w:rsidR="00282E84" w:rsidRPr="00282E84" w:rsidRDefault="00282E84" w:rsidP="00282E84">
      <w:pPr>
        <w:spacing w:after="0" w:line="240" w:lineRule="auto"/>
        <w:rPr>
          <w:rFonts w:ascii="Times New Roman" w:hAnsi="Times New Roman" w:cs="Times New Roman"/>
          <w:sz w:val="24"/>
          <w:szCs w:val="24"/>
          <w:lang w:eastAsia="lt-LT"/>
        </w:rPr>
      </w:pPr>
      <w:r w:rsidRPr="00282E8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w:t>
      </w:r>
      <w:r w:rsidRPr="00282E84">
        <w:rPr>
          <w:rFonts w:ascii="Times New Roman" w:hAnsi="Times New Roman" w:cs="Times New Roman"/>
          <w:sz w:val="24"/>
          <w:szCs w:val="24"/>
          <w:lang w:eastAsia="lt-LT"/>
        </w:rPr>
        <w:t xml:space="preserve"> direktoriaus 2022 m.  gegužės 4 d.    </w:t>
      </w:r>
    </w:p>
    <w:p w:rsidR="00282E84" w:rsidRPr="00282E84" w:rsidRDefault="00282E84" w:rsidP="00282E84">
      <w:pPr>
        <w:spacing w:after="0" w:line="240" w:lineRule="auto"/>
        <w:rPr>
          <w:rFonts w:ascii="Times New Roman" w:hAnsi="Times New Roman" w:cs="Times New Roman"/>
          <w:sz w:val="24"/>
          <w:szCs w:val="24"/>
          <w:lang w:eastAsia="lt-LT"/>
        </w:rPr>
      </w:pPr>
      <w:r w:rsidRPr="00282E8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282E84">
        <w:rPr>
          <w:rFonts w:ascii="Times New Roman" w:hAnsi="Times New Roman" w:cs="Times New Roman"/>
          <w:sz w:val="24"/>
          <w:szCs w:val="24"/>
          <w:lang w:eastAsia="lt-LT"/>
        </w:rPr>
        <w:t>įsakymu Nr. V-42</w:t>
      </w:r>
    </w:p>
    <w:p w:rsidR="00282E84" w:rsidRPr="00282E84" w:rsidRDefault="00282E84" w:rsidP="00282E84">
      <w:pPr>
        <w:ind w:left="6096"/>
        <w:rPr>
          <w:rFonts w:ascii="Times New Roman" w:hAnsi="Times New Roman" w:cs="Times New Roman"/>
          <w:sz w:val="24"/>
          <w:szCs w:val="24"/>
        </w:rPr>
      </w:pPr>
    </w:p>
    <w:p w:rsidR="00282E84" w:rsidRPr="00282E84" w:rsidRDefault="00282E84" w:rsidP="00282E84">
      <w:pPr>
        <w:spacing w:after="0"/>
        <w:jc w:val="center"/>
        <w:rPr>
          <w:rFonts w:ascii="Times New Roman" w:hAnsi="Times New Roman" w:cs="Times New Roman"/>
          <w:b/>
          <w:bCs/>
          <w:color w:val="000000"/>
          <w:sz w:val="24"/>
          <w:szCs w:val="24"/>
        </w:rPr>
      </w:pPr>
      <w:r w:rsidRPr="00282E84">
        <w:rPr>
          <w:rFonts w:ascii="Times New Roman" w:hAnsi="Times New Roman" w:cs="Times New Roman"/>
          <w:b/>
          <w:bCs/>
          <w:color w:val="000000"/>
          <w:sz w:val="24"/>
          <w:szCs w:val="24"/>
        </w:rPr>
        <w:t>KAUNO LOPŠELIO-DARŽELIO ,,KŪLVERSTUKAS“</w:t>
      </w:r>
    </w:p>
    <w:p w:rsidR="00282E84" w:rsidRPr="00282E84" w:rsidRDefault="00282E84" w:rsidP="00282E84">
      <w:pPr>
        <w:spacing w:after="0"/>
        <w:jc w:val="center"/>
        <w:rPr>
          <w:rFonts w:ascii="Times New Roman" w:hAnsi="Times New Roman" w:cs="Times New Roman"/>
          <w:sz w:val="24"/>
          <w:szCs w:val="24"/>
        </w:rPr>
      </w:pPr>
      <w:r w:rsidRPr="00282E84">
        <w:rPr>
          <w:rFonts w:ascii="Times New Roman" w:hAnsi="Times New Roman" w:cs="Times New Roman"/>
          <w:b/>
          <w:color w:val="000000"/>
          <w:sz w:val="24"/>
          <w:szCs w:val="24"/>
        </w:rPr>
        <w:t>(191633290)</w:t>
      </w:r>
    </w:p>
    <w:p w:rsidR="00282E84" w:rsidRPr="00282E84" w:rsidRDefault="00282E84" w:rsidP="00282E84">
      <w:pPr>
        <w:spacing w:after="0"/>
        <w:jc w:val="center"/>
        <w:rPr>
          <w:rFonts w:ascii="Times New Roman" w:hAnsi="Times New Roman" w:cs="Times New Roman"/>
          <w:b/>
          <w:sz w:val="24"/>
          <w:szCs w:val="24"/>
        </w:rPr>
      </w:pPr>
    </w:p>
    <w:p w:rsidR="00282E84" w:rsidRPr="00282E84" w:rsidRDefault="00282E84" w:rsidP="00282E84">
      <w:pPr>
        <w:spacing w:after="0"/>
        <w:jc w:val="center"/>
        <w:rPr>
          <w:rFonts w:ascii="Times New Roman" w:hAnsi="Times New Roman" w:cs="Times New Roman"/>
          <w:b/>
          <w:sz w:val="24"/>
          <w:szCs w:val="24"/>
        </w:rPr>
      </w:pPr>
      <w:r>
        <w:rPr>
          <w:rFonts w:ascii="Times New Roman" w:hAnsi="Times New Roman" w:cs="Times New Roman"/>
          <w:b/>
          <w:sz w:val="24"/>
          <w:szCs w:val="24"/>
        </w:rPr>
        <w:t>SOCIALINIO PEDAGOGO</w:t>
      </w:r>
      <w:r w:rsidRPr="00282E84">
        <w:rPr>
          <w:rFonts w:ascii="Times New Roman" w:hAnsi="Times New Roman" w:cs="Times New Roman"/>
          <w:b/>
          <w:sz w:val="24"/>
          <w:szCs w:val="24"/>
        </w:rPr>
        <w:t xml:space="preserve"> PAREIGYBĖS </w:t>
      </w:r>
    </w:p>
    <w:p w:rsidR="00282E84" w:rsidRPr="00282E84" w:rsidRDefault="00282E84" w:rsidP="00282E84">
      <w:pPr>
        <w:spacing w:after="0"/>
        <w:jc w:val="center"/>
        <w:rPr>
          <w:rFonts w:ascii="Times New Roman" w:hAnsi="Times New Roman" w:cs="Times New Roman"/>
          <w:b/>
          <w:sz w:val="24"/>
          <w:szCs w:val="24"/>
        </w:rPr>
      </w:pPr>
      <w:r w:rsidRPr="00282E84">
        <w:rPr>
          <w:rFonts w:ascii="Times New Roman" w:hAnsi="Times New Roman" w:cs="Times New Roman"/>
          <w:b/>
          <w:sz w:val="24"/>
          <w:szCs w:val="24"/>
        </w:rPr>
        <w:t xml:space="preserve">APRAŠYMAS </w:t>
      </w:r>
    </w:p>
    <w:p w:rsidR="00282E84" w:rsidRDefault="00282E84" w:rsidP="00CB064D">
      <w:pPr>
        <w:spacing w:after="0"/>
        <w:ind w:firstLine="713"/>
        <w:jc w:val="center"/>
        <w:rPr>
          <w:b/>
          <w:color w:val="000000"/>
        </w:rPr>
      </w:pPr>
      <w:r>
        <w:rPr>
          <w:lang w:val="en-GB"/>
        </w:rPr>
        <w:t xml:space="preserve">  </w:t>
      </w:r>
    </w:p>
    <w:p w:rsidR="00282E84" w:rsidRPr="00530D0B" w:rsidRDefault="00282E84" w:rsidP="00282E84">
      <w:pPr>
        <w:pStyle w:val="Sraopastraipa"/>
        <w:spacing w:after="0"/>
        <w:ind w:left="0"/>
        <w:jc w:val="center"/>
        <w:rPr>
          <w:rFonts w:ascii="Times New Roman" w:hAnsi="Times New Roman"/>
          <w:b/>
          <w:sz w:val="24"/>
          <w:szCs w:val="24"/>
        </w:rPr>
      </w:pPr>
      <w:r w:rsidRPr="00530D0B">
        <w:rPr>
          <w:rFonts w:ascii="Times New Roman" w:hAnsi="Times New Roman"/>
          <w:b/>
          <w:sz w:val="24"/>
          <w:szCs w:val="24"/>
        </w:rPr>
        <w:t>I SKYRIUS</w:t>
      </w:r>
    </w:p>
    <w:p w:rsidR="00282E84" w:rsidRPr="00530D0B" w:rsidRDefault="00282E84" w:rsidP="00282E84">
      <w:pPr>
        <w:pStyle w:val="Sraopastraipa"/>
        <w:spacing w:after="0"/>
        <w:ind w:left="0"/>
        <w:jc w:val="center"/>
        <w:rPr>
          <w:rFonts w:ascii="Times New Roman" w:hAnsi="Times New Roman"/>
          <w:b/>
          <w:sz w:val="24"/>
          <w:szCs w:val="24"/>
        </w:rPr>
      </w:pPr>
      <w:r w:rsidRPr="00530D0B">
        <w:rPr>
          <w:rFonts w:ascii="Times New Roman" w:hAnsi="Times New Roman"/>
          <w:b/>
          <w:sz w:val="24"/>
          <w:szCs w:val="24"/>
        </w:rPr>
        <w:t>PAREIGYBĖ</w:t>
      </w:r>
    </w:p>
    <w:p w:rsidR="00282E84" w:rsidRPr="00AC1CA4" w:rsidRDefault="00282E84" w:rsidP="00CB064D">
      <w:pPr>
        <w:tabs>
          <w:tab w:val="left" w:pos="1177"/>
        </w:tabs>
        <w:spacing w:after="0"/>
        <w:ind w:firstLine="567"/>
        <w:rPr>
          <w:b/>
        </w:rPr>
      </w:pPr>
    </w:p>
    <w:p w:rsidR="00282E84" w:rsidRPr="004C33E6" w:rsidRDefault="00282E84" w:rsidP="004C33E6">
      <w:pPr>
        <w:pStyle w:val="Default"/>
        <w:spacing w:line="276" w:lineRule="auto"/>
        <w:ind w:firstLine="567"/>
        <w:jc w:val="both"/>
        <w:rPr>
          <w:lang w:val="lt-LT"/>
        </w:rPr>
      </w:pPr>
      <w:r>
        <w:rPr>
          <w:lang w:val="lt-LT"/>
        </w:rPr>
        <w:t>1</w:t>
      </w:r>
      <w:r w:rsidRPr="004C33E6">
        <w:rPr>
          <w:lang w:val="lt-LT"/>
        </w:rPr>
        <w:t>. Kauno lopšelio-darželio ,,</w:t>
      </w:r>
      <w:proofErr w:type="spellStart"/>
      <w:r w:rsidRPr="004C33E6">
        <w:rPr>
          <w:lang w:val="lt-LT"/>
        </w:rPr>
        <w:t>Kūlverstukas</w:t>
      </w:r>
      <w:proofErr w:type="spellEnd"/>
      <w:r w:rsidRPr="004C33E6">
        <w:rPr>
          <w:lang w:val="lt-LT"/>
        </w:rPr>
        <w:t>" socialinio pedagogo pareigybė priskiriama specialistų pareigybės grupei.</w:t>
      </w:r>
    </w:p>
    <w:p w:rsidR="00282E84" w:rsidRPr="004C33E6" w:rsidRDefault="00282E84" w:rsidP="004C33E6">
      <w:pPr>
        <w:pStyle w:val="Default"/>
        <w:spacing w:line="276" w:lineRule="auto"/>
        <w:ind w:firstLine="567"/>
        <w:jc w:val="both"/>
        <w:rPr>
          <w:lang w:val="lt-LT"/>
        </w:rPr>
      </w:pPr>
      <w:r w:rsidRPr="004C33E6">
        <w:rPr>
          <w:lang w:val="lt-LT"/>
        </w:rPr>
        <w:t>2. Pareigybės lygis – socialinio pedagogo pareigybė priskiriama A2 lygio pareigybei.</w:t>
      </w:r>
    </w:p>
    <w:p w:rsidR="00282E84" w:rsidRPr="004C33E6" w:rsidRDefault="00282E84" w:rsidP="004C33E6">
      <w:pPr>
        <w:pStyle w:val="Default"/>
        <w:spacing w:line="276" w:lineRule="auto"/>
        <w:ind w:firstLine="567"/>
        <w:jc w:val="both"/>
        <w:rPr>
          <w:lang w:val="lt-LT"/>
        </w:rPr>
      </w:pPr>
      <w:r w:rsidRPr="004C33E6">
        <w:rPr>
          <w:lang w:val="lt-LT"/>
        </w:rPr>
        <w:t xml:space="preserve">3. Pareigybės paskirtis – padėti įgyvendinti ugdytinio teisę į ugdymą, užtikrinti jo saugumą </w:t>
      </w:r>
      <w:r w:rsidR="004C33E6" w:rsidRPr="004C33E6">
        <w:rPr>
          <w:lang w:val="lt-LT"/>
        </w:rPr>
        <w:t>lopšelyje-</w:t>
      </w:r>
      <w:r w:rsidRPr="004C33E6">
        <w:rPr>
          <w:lang w:val="lt-LT"/>
        </w:rPr>
        <w:t xml:space="preserve">darželyje bei sudaryti prielaidas pozityviai ugdytinio socializacijai ir pilietinei brandai. </w:t>
      </w:r>
      <w:r w:rsidR="004C33E6" w:rsidRPr="004C33E6">
        <w:rPr>
          <w:lang w:val="lt-LT"/>
        </w:rPr>
        <w:t>Socialinis pedagogas dirba kartu su kitais pedagoginiais darbuotojais, auklėtojais, kitais specialistais, tėvais (globėjais, rūpintojais), darželio bendruomene. Jo veikla grindžiama ugdytinio interesų, orumo, individualizavimo, visapusiškumo, prieinamumo, ugdytinio dalyvavimo priimant su juo susijusius sprendimus, bendradarbiavimo, konfidencialumo principais</w:t>
      </w:r>
    </w:p>
    <w:p w:rsidR="004C33E6" w:rsidRDefault="00282E84" w:rsidP="004C33E6">
      <w:pPr>
        <w:pStyle w:val="Default"/>
        <w:spacing w:line="276" w:lineRule="auto"/>
        <w:ind w:firstLine="567"/>
        <w:jc w:val="both"/>
        <w:rPr>
          <w:lang w:val="lt-LT"/>
        </w:rPr>
      </w:pPr>
      <w:r w:rsidRPr="004C33E6">
        <w:rPr>
          <w:lang w:val="lt-LT"/>
        </w:rPr>
        <w:t xml:space="preserve">4. </w:t>
      </w:r>
      <w:r w:rsidR="004C33E6" w:rsidRPr="004C33E6">
        <w:rPr>
          <w:lang w:val="lt-LT"/>
        </w:rPr>
        <w:t>Socialinis pedagogas</w:t>
      </w:r>
      <w:r w:rsidRPr="004C33E6">
        <w:rPr>
          <w:lang w:val="lt-LT"/>
        </w:rPr>
        <w:t xml:space="preserve"> tiesiogiai pavaldus direktoriaus pavaduotojui ugdymui.</w:t>
      </w:r>
    </w:p>
    <w:p w:rsidR="004C33E6" w:rsidRDefault="004C33E6" w:rsidP="004C33E6">
      <w:pPr>
        <w:pStyle w:val="Default"/>
        <w:spacing w:line="276" w:lineRule="auto"/>
        <w:jc w:val="both"/>
        <w:rPr>
          <w:lang w:val="lt-LT"/>
        </w:rPr>
      </w:pPr>
    </w:p>
    <w:p w:rsidR="004C33E6" w:rsidRDefault="004C33E6" w:rsidP="004C33E6">
      <w:pPr>
        <w:pStyle w:val="Default"/>
        <w:tabs>
          <w:tab w:val="left" w:pos="0"/>
        </w:tabs>
        <w:spacing w:after="28" w:line="276" w:lineRule="auto"/>
        <w:jc w:val="center"/>
        <w:rPr>
          <w:b/>
          <w:lang w:val="lt-LT"/>
        </w:rPr>
      </w:pPr>
      <w:r w:rsidRPr="0085656C">
        <w:rPr>
          <w:b/>
          <w:lang w:val="lt-LT"/>
        </w:rPr>
        <w:t>II</w:t>
      </w:r>
      <w:r>
        <w:rPr>
          <w:b/>
          <w:lang w:val="lt-LT"/>
        </w:rPr>
        <w:t xml:space="preserve"> SKYRIUS</w:t>
      </w:r>
    </w:p>
    <w:p w:rsidR="004C33E6" w:rsidRPr="006E7350" w:rsidRDefault="004C33E6" w:rsidP="004C33E6">
      <w:pPr>
        <w:pStyle w:val="Default"/>
        <w:tabs>
          <w:tab w:val="left" w:pos="0"/>
        </w:tabs>
        <w:spacing w:after="28" w:line="276" w:lineRule="auto"/>
        <w:jc w:val="center"/>
        <w:rPr>
          <w:color w:val="222222"/>
        </w:rPr>
      </w:pPr>
      <w:r w:rsidRPr="0085656C">
        <w:rPr>
          <w:b/>
          <w:lang w:val="lt-LT"/>
        </w:rPr>
        <w:t xml:space="preserve"> SPECIALIEJI REIKALAVIMAI</w:t>
      </w:r>
      <w:r>
        <w:rPr>
          <w:rFonts w:ascii="Helvetica" w:hAnsi="Helvetica" w:cs="Helvetica"/>
          <w:color w:val="222222"/>
          <w:sz w:val="20"/>
          <w:szCs w:val="20"/>
        </w:rPr>
        <w:t xml:space="preserve"> </w:t>
      </w:r>
      <w:r w:rsidRPr="006E7350">
        <w:rPr>
          <w:b/>
          <w:color w:val="222222"/>
        </w:rPr>
        <w:t>ŠIAS PAREIGAS EINANČIAM DARBUOTOJUI</w:t>
      </w:r>
    </w:p>
    <w:p w:rsidR="004C33E6" w:rsidRPr="004C33E6" w:rsidRDefault="004C33E6" w:rsidP="004C33E6">
      <w:pPr>
        <w:pStyle w:val="Default"/>
        <w:spacing w:line="276" w:lineRule="auto"/>
        <w:jc w:val="both"/>
        <w:rPr>
          <w:lang w:val="lt-LT"/>
        </w:rPr>
      </w:pPr>
    </w:p>
    <w:p w:rsidR="004C33E6" w:rsidRDefault="004C33E6" w:rsidP="004C3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82E84" w:rsidRPr="00282E84">
        <w:rPr>
          <w:rFonts w:ascii="Times New Roman" w:hAnsi="Times New Roman" w:cs="Times New Roman"/>
          <w:sz w:val="24"/>
          <w:szCs w:val="24"/>
        </w:rPr>
        <w:t>Socialinis pedagogas turi atitikti šiuos specialiuosius reikalavimus</w:t>
      </w:r>
      <w:r>
        <w:rPr>
          <w:rFonts w:ascii="Times New Roman" w:hAnsi="Times New Roman" w:cs="Times New Roman"/>
          <w:sz w:val="24"/>
          <w:szCs w:val="24"/>
        </w:rPr>
        <w:t xml:space="preserve"> (gali dirbti, jeigu)</w:t>
      </w:r>
      <w:r w:rsidR="00282E84" w:rsidRPr="00282E84">
        <w:rPr>
          <w:rFonts w:ascii="Times New Roman" w:hAnsi="Times New Roman" w:cs="Times New Roman"/>
          <w:sz w:val="24"/>
          <w:szCs w:val="24"/>
        </w:rPr>
        <w:t xml:space="preserve">: </w:t>
      </w:r>
    </w:p>
    <w:p w:rsidR="004C33E6"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5.1. įgijęs aukštąjį išsilavinimą ir socialinio pedagogo kvalifikaciją; </w:t>
      </w:r>
    </w:p>
    <w:p w:rsidR="004C33E6"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5.2. įgijęs socialinės pedagogikos kvalifikacinį laipsnį (profesinio bakalauro, bakalauro, magistro) ir pedagogo ar socialinio pedagogo kvalifikaciją; </w:t>
      </w:r>
    </w:p>
    <w:p w:rsidR="004C33E6"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5.3. baigęs socialinės pedagogikos studijų programą aukštojoje mokykloje ir įgijęs pedagogo kvalifikaciją; </w:t>
      </w:r>
    </w:p>
    <w:p w:rsidR="004C33E6"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5.4. įgijęs socialinės pedagogikos magistro kvalifikacinį laipsnį, išklausęs ir atsiskaitęs už ne mažiau kaip 90 studijų kreditų socialinės pedagogikos studijų modulį aukštojoje mokykloje; </w:t>
      </w:r>
    </w:p>
    <w:p w:rsidR="004C33E6"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5.</w:t>
      </w:r>
      <w:r w:rsidR="004C33E6">
        <w:rPr>
          <w:rFonts w:ascii="Times New Roman" w:hAnsi="Times New Roman" w:cs="Times New Roman"/>
          <w:sz w:val="24"/>
          <w:szCs w:val="24"/>
        </w:rPr>
        <w:t>5</w:t>
      </w:r>
      <w:r w:rsidRPr="00282E84">
        <w:rPr>
          <w:rFonts w:ascii="Times New Roman" w:hAnsi="Times New Roman" w:cs="Times New Roman"/>
          <w:sz w:val="24"/>
          <w:szCs w:val="24"/>
        </w:rPr>
        <w:t xml:space="preserve">. vadovautis tarptautiniais ir nacionaliniais teisės aktais, reglamentuojančiais socialinės pedagoginės pagalbos teikimą, Lietuvos Respublikos įstatymais, Lietuvos Respublikos Vyriausybės nutarimais, Lietuvos Respublikos švietimo ir mokslo ministerijos teisės aktais, kitais ikimokyklinį ir priešmokyklinį ugdymą reglamentuojančiais teisės aktais, </w:t>
      </w:r>
      <w:r w:rsidR="004C33E6">
        <w:rPr>
          <w:rFonts w:ascii="Times New Roman" w:hAnsi="Times New Roman" w:cs="Times New Roman"/>
          <w:sz w:val="24"/>
          <w:szCs w:val="24"/>
        </w:rPr>
        <w:t>lopšelio-</w:t>
      </w:r>
      <w:r w:rsidRPr="00282E84">
        <w:rPr>
          <w:rFonts w:ascii="Times New Roman" w:hAnsi="Times New Roman" w:cs="Times New Roman"/>
          <w:sz w:val="24"/>
          <w:szCs w:val="24"/>
        </w:rPr>
        <w:t xml:space="preserve">darželio nuostatais, darbo tvarkos taisyklėmis ir šiuo pareigybės aprašymu. </w:t>
      </w:r>
    </w:p>
    <w:p w:rsidR="004C33E6" w:rsidRDefault="004C33E6" w:rsidP="004C33E6">
      <w:pPr>
        <w:spacing w:after="0" w:line="240" w:lineRule="auto"/>
        <w:ind w:firstLine="567"/>
        <w:jc w:val="both"/>
        <w:rPr>
          <w:rFonts w:ascii="Times New Roman" w:hAnsi="Times New Roman" w:cs="Times New Roman"/>
          <w:sz w:val="24"/>
          <w:szCs w:val="24"/>
        </w:rPr>
      </w:pPr>
    </w:p>
    <w:p w:rsidR="004C33E6" w:rsidRPr="004C33E6" w:rsidRDefault="004C33E6" w:rsidP="00CB064D">
      <w:pPr>
        <w:spacing w:after="0" w:line="240" w:lineRule="auto"/>
        <w:jc w:val="center"/>
        <w:rPr>
          <w:rFonts w:ascii="Times New Roman" w:hAnsi="Times New Roman" w:cs="Times New Roman"/>
          <w:b/>
          <w:color w:val="000000"/>
          <w:sz w:val="24"/>
          <w:szCs w:val="24"/>
        </w:rPr>
      </w:pPr>
      <w:r w:rsidRPr="004C33E6">
        <w:rPr>
          <w:rFonts w:ascii="Times New Roman" w:hAnsi="Times New Roman" w:cs="Times New Roman"/>
          <w:b/>
          <w:color w:val="000000"/>
          <w:sz w:val="24"/>
          <w:szCs w:val="24"/>
        </w:rPr>
        <w:t>III SKYRIUS</w:t>
      </w:r>
    </w:p>
    <w:p w:rsidR="004C33E6" w:rsidRPr="004C33E6" w:rsidRDefault="004C33E6" w:rsidP="00CB064D">
      <w:pPr>
        <w:tabs>
          <w:tab w:val="left" w:pos="1740"/>
        </w:tabs>
        <w:spacing w:after="0" w:line="240" w:lineRule="auto"/>
        <w:jc w:val="center"/>
        <w:rPr>
          <w:rFonts w:ascii="Times New Roman" w:hAnsi="Times New Roman" w:cs="Times New Roman"/>
          <w:b/>
          <w:sz w:val="24"/>
          <w:szCs w:val="24"/>
        </w:rPr>
      </w:pPr>
      <w:r w:rsidRPr="004C33E6">
        <w:rPr>
          <w:rFonts w:ascii="Times New Roman" w:hAnsi="Times New Roman" w:cs="Times New Roman"/>
          <w:b/>
          <w:sz w:val="24"/>
          <w:szCs w:val="24"/>
        </w:rPr>
        <w:t>ŠIAS PAREIGAS EINANČIO DARBUOTOJO FUNKCIJOS</w:t>
      </w:r>
    </w:p>
    <w:p w:rsidR="004C33E6" w:rsidRDefault="004C33E6" w:rsidP="004C33E6">
      <w:pPr>
        <w:spacing w:after="0" w:line="240" w:lineRule="auto"/>
        <w:ind w:firstLine="567"/>
        <w:jc w:val="both"/>
        <w:rPr>
          <w:rFonts w:ascii="Times New Roman" w:hAnsi="Times New Roman" w:cs="Times New Roman"/>
          <w:sz w:val="24"/>
          <w:szCs w:val="24"/>
        </w:rPr>
      </w:pP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 Socialinis pedagogas vykdo šias funkcijas: </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 </w:t>
      </w:r>
      <w:r w:rsidR="00CB064D">
        <w:rPr>
          <w:rFonts w:ascii="Times New Roman" w:hAnsi="Times New Roman" w:cs="Times New Roman"/>
          <w:sz w:val="24"/>
          <w:szCs w:val="24"/>
        </w:rPr>
        <w:t>v</w:t>
      </w:r>
      <w:r w:rsidRPr="00282E84">
        <w:rPr>
          <w:rFonts w:ascii="Times New Roman" w:hAnsi="Times New Roman" w:cs="Times New Roman"/>
          <w:sz w:val="24"/>
          <w:szCs w:val="24"/>
        </w:rPr>
        <w:t>ertina socialinės pedagoginės pagalbos ugdytiniui problemas ir poreikius (kartu su kitais specialistais), esant būtinybei lankosi veiklose</w:t>
      </w:r>
      <w:r w:rsidR="00CB064D">
        <w:rPr>
          <w:rFonts w:ascii="Times New Roman" w:hAnsi="Times New Roman" w:cs="Times New Roman"/>
          <w:sz w:val="24"/>
          <w:szCs w:val="24"/>
        </w:rPr>
        <w:t>;</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lastRenderedPageBreak/>
        <w:t xml:space="preserve">6.2. </w:t>
      </w:r>
      <w:r w:rsidR="00CB064D">
        <w:rPr>
          <w:rFonts w:ascii="Times New Roman" w:hAnsi="Times New Roman" w:cs="Times New Roman"/>
          <w:sz w:val="24"/>
          <w:szCs w:val="24"/>
        </w:rPr>
        <w:t>n</w:t>
      </w:r>
      <w:r w:rsidRPr="00282E84">
        <w:rPr>
          <w:rFonts w:ascii="Times New Roman" w:hAnsi="Times New Roman" w:cs="Times New Roman"/>
          <w:sz w:val="24"/>
          <w:szCs w:val="24"/>
        </w:rPr>
        <w:t xml:space="preserve">uolat bendradarbiauja su </w:t>
      </w:r>
      <w:r w:rsidR="00CB064D">
        <w:rPr>
          <w:rFonts w:ascii="Times New Roman" w:hAnsi="Times New Roman" w:cs="Times New Roman"/>
          <w:sz w:val="24"/>
          <w:szCs w:val="24"/>
        </w:rPr>
        <w:t>mokytojais</w:t>
      </w:r>
      <w:r w:rsidRPr="00282E84">
        <w:rPr>
          <w:rFonts w:ascii="Times New Roman" w:hAnsi="Times New Roman" w:cs="Times New Roman"/>
          <w:sz w:val="24"/>
          <w:szCs w:val="24"/>
        </w:rPr>
        <w:t>, kitais pedagogais, specialistais, administracija sprendžiant ugdytinių socialines-pedagogines problemas, ieškant efektyvių pagalbos būdų. Padeda geriau jiems suprasti, kaip ugdytinių socialinės problemos veikia jų elgesį, pažangumą, lankomumą. Teikia siūlym</w:t>
      </w:r>
      <w:r w:rsidR="00CB064D">
        <w:rPr>
          <w:rFonts w:ascii="Times New Roman" w:hAnsi="Times New Roman" w:cs="Times New Roman"/>
          <w:sz w:val="24"/>
          <w:szCs w:val="24"/>
        </w:rPr>
        <w:t>us</w:t>
      </w:r>
      <w:r w:rsidRPr="00282E84">
        <w:rPr>
          <w:rFonts w:ascii="Times New Roman" w:hAnsi="Times New Roman" w:cs="Times New Roman"/>
          <w:sz w:val="24"/>
          <w:szCs w:val="24"/>
        </w:rPr>
        <w:t>, kaip būtų galima gerinti socialinį-pedagoginį klimatą, sukurti jaukią, saugią darbo aplinką</w:t>
      </w:r>
      <w:r w:rsidR="00CB064D">
        <w:rPr>
          <w:rFonts w:ascii="Times New Roman" w:hAnsi="Times New Roman" w:cs="Times New Roman"/>
          <w:sz w:val="24"/>
          <w:szCs w:val="24"/>
        </w:rPr>
        <w:t>;</w:t>
      </w:r>
      <w:r w:rsidRPr="00282E84">
        <w:rPr>
          <w:rFonts w:ascii="Times New Roman" w:hAnsi="Times New Roman" w:cs="Times New Roman"/>
          <w:sz w:val="24"/>
          <w:szCs w:val="24"/>
        </w:rPr>
        <w:t xml:space="preserve"> </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6.3. Konsultuoja ugdytinius, jų tėvus (globėjus, rūpintojus), </w:t>
      </w:r>
      <w:r w:rsidR="00CB064D">
        <w:rPr>
          <w:rFonts w:ascii="Times New Roman" w:hAnsi="Times New Roman" w:cs="Times New Roman"/>
          <w:sz w:val="24"/>
          <w:szCs w:val="24"/>
        </w:rPr>
        <w:t>lopšelio-</w:t>
      </w:r>
      <w:r w:rsidRPr="00282E84">
        <w:rPr>
          <w:rFonts w:ascii="Times New Roman" w:hAnsi="Times New Roman" w:cs="Times New Roman"/>
          <w:sz w:val="24"/>
          <w:szCs w:val="24"/>
        </w:rPr>
        <w:t>darželio bendruomenę socialinių pedagoginių problemų sprendimo, socialinės pedagoginės pagalbos teikimo klausimais, padeda ugdyti vaiką, suprasti jo socialinius ir psichologinius poreikius, jų tenkinimo svarbą, geriau suprasti vaiko, turinčio vystymosi sunkumų, poreikius, supažindina juos su jų teisėmis ir pareigomis įstatymų numatyta tvarka</w:t>
      </w:r>
      <w:r w:rsidR="00CB064D">
        <w:rPr>
          <w:rFonts w:ascii="Times New Roman" w:hAnsi="Times New Roman" w:cs="Times New Roman"/>
          <w:sz w:val="24"/>
          <w:szCs w:val="24"/>
        </w:rPr>
        <w:t>;</w:t>
      </w:r>
      <w:r w:rsidRPr="00282E84">
        <w:rPr>
          <w:rFonts w:ascii="Times New Roman" w:hAnsi="Times New Roman" w:cs="Times New Roman"/>
          <w:sz w:val="24"/>
          <w:szCs w:val="24"/>
        </w:rPr>
        <w:t xml:space="preserve"> </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6.4. </w:t>
      </w:r>
      <w:r w:rsidR="00CB064D">
        <w:rPr>
          <w:rFonts w:ascii="Times New Roman" w:hAnsi="Times New Roman" w:cs="Times New Roman"/>
          <w:sz w:val="24"/>
          <w:szCs w:val="24"/>
        </w:rPr>
        <w:t>d</w:t>
      </w:r>
      <w:r w:rsidRPr="00282E84">
        <w:rPr>
          <w:rFonts w:ascii="Times New Roman" w:hAnsi="Times New Roman" w:cs="Times New Roman"/>
          <w:sz w:val="24"/>
          <w:szCs w:val="24"/>
        </w:rPr>
        <w:t xml:space="preserve">alyvauja sprendžiant krizinius atvejus </w:t>
      </w:r>
      <w:r w:rsidR="00CB064D">
        <w:rPr>
          <w:rFonts w:ascii="Times New Roman" w:hAnsi="Times New Roman" w:cs="Times New Roman"/>
          <w:sz w:val="24"/>
          <w:szCs w:val="24"/>
        </w:rPr>
        <w:t>lopšelyje-</w:t>
      </w:r>
      <w:r w:rsidRPr="00282E84">
        <w:rPr>
          <w:rFonts w:ascii="Times New Roman" w:hAnsi="Times New Roman" w:cs="Times New Roman"/>
          <w:sz w:val="24"/>
          <w:szCs w:val="24"/>
        </w:rPr>
        <w:t>darželyje, ugdymo ir socialinių įgūdžių problemas</w:t>
      </w:r>
      <w:r w:rsidR="00CB064D">
        <w:rPr>
          <w:rFonts w:ascii="Times New Roman" w:hAnsi="Times New Roman" w:cs="Times New Roman"/>
          <w:sz w:val="24"/>
          <w:szCs w:val="24"/>
        </w:rPr>
        <w:t>;</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6.5. </w:t>
      </w:r>
      <w:r w:rsidR="00CB064D">
        <w:rPr>
          <w:rFonts w:ascii="Times New Roman" w:hAnsi="Times New Roman" w:cs="Times New Roman"/>
          <w:sz w:val="24"/>
          <w:szCs w:val="24"/>
        </w:rPr>
        <w:t>n</w:t>
      </w:r>
      <w:r w:rsidRPr="00282E84">
        <w:rPr>
          <w:rFonts w:ascii="Times New Roman" w:hAnsi="Times New Roman" w:cs="Times New Roman"/>
          <w:sz w:val="24"/>
          <w:szCs w:val="24"/>
        </w:rPr>
        <w:t xml:space="preserve">umato socialinės pedagoginės pagalbos teikimo ugdytiniui būdus bei formas bendradarbiaudamas su </w:t>
      </w:r>
      <w:r w:rsidR="00CB064D">
        <w:rPr>
          <w:rFonts w:ascii="Times New Roman" w:hAnsi="Times New Roman" w:cs="Times New Roman"/>
          <w:sz w:val="24"/>
          <w:szCs w:val="24"/>
        </w:rPr>
        <w:t>mokytojais</w:t>
      </w:r>
      <w:r w:rsidRPr="00282E84">
        <w:rPr>
          <w:rFonts w:ascii="Times New Roman" w:hAnsi="Times New Roman" w:cs="Times New Roman"/>
          <w:sz w:val="24"/>
          <w:szCs w:val="24"/>
        </w:rPr>
        <w:t>, tėvais (globėjais, rūpintojais), kitais specialistais, švietimo pagalbos įstaigomis, kitais su ugdytiniu dirbančiais asmenimis, socialinių paslaugų ir sveikatos priežiūros įstaigomis, teisėsaugos institucijomis, socialiniais partneriais, rūpinasi aplinkos pritaikymu vaiko poreikiams</w:t>
      </w:r>
      <w:r w:rsidR="00CB064D">
        <w:rPr>
          <w:rFonts w:ascii="Times New Roman" w:hAnsi="Times New Roman" w:cs="Times New Roman"/>
          <w:sz w:val="24"/>
          <w:szCs w:val="24"/>
        </w:rPr>
        <w:t>;</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6.6. </w:t>
      </w:r>
      <w:r w:rsidR="00CB064D">
        <w:rPr>
          <w:rFonts w:ascii="Times New Roman" w:hAnsi="Times New Roman" w:cs="Times New Roman"/>
          <w:sz w:val="24"/>
          <w:szCs w:val="24"/>
        </w:rPr>
        <w:t>š</w:t>
      </w:r>
      <w:r w:rsidRPr="00282E84">
        <w:rPr>
          <w:rFonts w:ascii="Times New Roman" w:hAnsi="Times New Roman" w:cs="Times New Roman"/>
          <w:sz w:val="24"/>
          <w:szCs w:val="24"/>
        </w:rPr>
        <w:t xml:space="preserve">viečia </w:t>
      </w:r>
      <w:r w:rsidR="00CB064D">
        <w:rPr>
          <w:rFonts w:ascii="Times New Roman" w:hAnsi="Times New Roman" w:cs="Times New Roman"/>
          <w:sz w:val="24"/>
          <w:szCs w:val="24"/>
        </w:rPr>
        <w:t>lopšelio-</w:t>
      </w:r>
      <w:r w:rsidRPr="00282E84">
        <w:rPr>
          <w:rFonts w:ascii="Times New Roman" w:hAnsi="Times New Roman" w:cs="Times New Roman"/>
          <w:sz w:val="24"/>
          <w:szCs w:val="24"/>
        </w:rPr>
        <w:t>darželio bendruomenę socialinės pedagoginės pagalbos teikimo, neigiamų socialinių reiškinių prevencijos, pozityviosios socializacijos klausimais, nuolat tobulina savo kompetencijas</w:t>
      </w:r>
      <w:r w:rsidR="00CB064D">
        <w:rPr>
          <w:rFonts w:ascii="Times New Roman" w:hAnsi="Times New Roman" w:cs="Times New Roman"/>
          <w:sz w:val="24"/>
          <w:szCs w:val="24"/>
        </w:rPr>
        <w:t>;</w:t>
      </w:r>
      <w:r w:rsidRPr="00282E84">
        <w:rPr>
          <w:rFonts w:ascii="Times New Roman" w:hAnsi="Times New Roman" w:cs="Times New Roman"/>
          <w:sz w:val="24"/>
          <w:szCs w:val="24"/>
        </w:rPr>
        <w:t xml:space="preserve"> </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6.7. </w:t>
      </w:r>
      <w:r w:rsidR="00CB064D">
        <w:rPr>
          <w:rFonts w:ascii="Times New Roman" w:hAnsi="Times New Roman" w:cs="Times New Roman"/>
          <w:sz w:val="24"/>
          <w:szCs w:val="24"/>
        </w:rPr>
        <w:t>i</w:t>
      </w:r>
      <w:r w:rsidRPr="00282E84">
        <w:rPr>
          <w:rFonts w:ascii="Times New Roman" w:hAnsi="Times New Roman" w:cs="Times New Roman"/>
          <w:sz w:val="24"/>
          <w:szCs w:val="24"/>
        </w:rPr>
        <w:t xml:space="preserve">nicijuoja ir įgyvendina prevencines veiklas bei socialinio ugdymo projektus kartu su </w:t>
      </w:r>
      <w:r w:rsidR="00CB064D">
        <w:rPr>
          <w:rFonts w:ascii="Times New Roman" w:hAnsi="Times New Roman" w:cs="Times New Roman"/>
          <w:sz w:val="24"/>
          <w:szCs w:val="24"/>
        </w:rPr>
        <w:t>lopšelio-</w:t>
      </w:r>
      <w:r w:rsidRPr="00282E84">
        <w:rPr>
          <w:rFonts w:ascii="Times New Roman" w:hAnsi="Times New Roman" w:cs="Times New Roman"/>
          <w:sz w:val="24"/>
          <w:szCs w:val="24"/>
        </w:rPr>
        <w:t>darželio Vaiko gerovės komisija ir darželio savivaldos grupėmis, ugdant ugdytinių gyvenimo įgūdžius</w:t>
      </w:r>
      <w:r w:rsidR="00CB064D">
        <w:rPr>
          <w:rFonts w:ascii="Times New Roman" w:hAnsi="Times New Roman" w:cs="Times New Roman"/>
          <w:sz w:val="24"/>
          <w:szCs w:val="24"/>
        </w:rPr>
        <w:t>;</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6.8. </w:t>
      </w:r>
      <w:r w:rsidR="00CB064D">
        <w:rPr>
          <w:rFonts w:ascii="Times New Roman" w:hAnsi="Times New Roman" w:cs="Times New Roman"/>
          <w:sz w:val="24"/>
          <w:szCs w:val="24"/>
        </w:rPr>
        <w:t>a</w:t>
      </w:r>
      <w:r w:rsidRPr="00282E84">
        <w:rPr>
          <w:rFonts w:ascii="Times New Roman" w:hAnsi="Times New Roman" w:cs="Times New Roman"/>
          <w:sz w:val="24"/>
          <w:szCs w:val="24"/>
        </w:rPr>
        <w:t xml:space="preserve">tlieka aktualius socialinius pedagoginius tyrimus </w:t>
      </w:r>
      <w:r w:rsidR="00CB064D">
        <w:rPr>
          <w:rFonts w:ascii="Times New Roman" w:hAnsi="Times New Roman" w:cs="Times New Roman"/>
          <w:sz w:val="24"/>
          <w:szCs w:val="24"/>
        </w:rPr>
        <w:t>lopšelyje-</w:t>
      </w:r>
      <w:r w:rsidRPr="00282E84">
        <w:rPr>
          <w:rFonts w:ascii="Times New Roman" w:hAnsi="Times New Roman" w:cs="Times New Roman"/>
          <w:sz w:val="24"/>
          <w:szCs w:val="24"/>
        </w:rPr>
        <w:t xml:space="preserve">darželyje, atsižvelgdamas į </w:t>
      </w:r>
      <w:r w:rsidR="00CB064D">
        <w:rPr>
          <w:rFonts w:ascii="Times New Roman" w:hAnsi="Times New Roman" w:cs="Times New Roman"/>
          <w:sz w:val="24"/>
          <w:szCs w:val="24"/>
        </w:rPr>
        <w:t>lopšelio-</w:t>
      </w:r>
      <w:r w:rsidRPr="00282E84">
        <w:rPr>
          <w:rFonts w:ascii="Times New Roman" w:hAnsi="Times New Roman" w:cs="Times New Roman"/>
          <w:sz w:val="24"/>
          <w:szCs w:val="24"/>
        </w:rPr>
        <w:t>darželio bendruomenės poreikius (prioritetus, strateginį ir metinį veiklos planus)</w:t>
      </w:r>
      <w:r w:rsidR="00CB064D">
        <w:rPr>
          <w:rFonts w:ascii="Times New Roman" w:hAnsi="Times New Roman" w:cs="Times New Roman"/>
          <w:sz w:val="24"/>
          <w:szCs w:val="24"/>
        </w:rPr>
        <w:t>;</w:t>
      </w:r>
      <w:r w:rsidRPr="00282E84">
        <w:rPr>
          <w:rFonts w:ascii="Times New Roman" w:hAnsi="Times New Roman" w:cs="Times New Roman"/>
          <w:sz w:val="24"/>
          <w:szCs w:val="24"/>
        </w:rPr>
        <w:t xml:space="preserve"> </w:t>
      </w:r>
    </w:p>
    <w:p w:rsidR="00CB064D" w:rsidRDefault="00282E84" w:rsidP="004C33E6">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6.9. </w:t>
      </w:r>
      <w:r w:rsidR="00CB064D">
        <w:rPr>
          <w:rFonts w:ascii="Times New Roman" w:hAnsi="Times New Roman" w:cs="Times New Roman"/>
          <w:sz w:val="24"/>
          <w:szCs w:val="24"/>
        </w:rPr>
        <w:t>r</w:t>
      </w:r>
      <w:r w:rsidRPr="00282E84">
        <w:rPr>
          <w:rFonts w:ascii="Times New Roman" w:hAnsi="Times New Roman" w:cs="Times New Roman"/>
          <w:sz w:val="24"/>
          <w:szCs w:val="24"/>
        </w:rPr>
        <w:t xml:space="preserve">enka, kaupia ir analizuoja informaciją, reikalingą ugdytinių problemoms spręsti, bendradarbiaudamas su </w:t>
      </w:r>
      <w:r w:rsidR="00CB064D">
        <w:rPr>
          <w:rFonts w:ascii="Times New Roman" w:hAnsi="Times New Roman" w:cs="Times New Roman"/>
          <w:sz w:val="24"/>
          <w:szCs w:val="24"/>
        </w:rPr>
        <w:t>lopšelio-</w:t>
      </w:r>
      <w:r w:rsidRPr="00282E84">
        <w:rPr>
          <w:rFonts w:ascii="Times New Roman" w:hAnsi="Times New Roman" w:cs="Times New Roman"/>
          <w:sz w:val="24"/>
          <w:szCs w:val="24"/>
        </w:rPr>
        <w:t>darželio bendruomene, esant būtinybei – su kitomis institucijomis. Kiekvienam vaikui, su kuriuo dirba, užveda bylą ir laiko joje informaciją apie vaiko socialinę situaciją bei teikiamos pagalbos procesą</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6.10. </w:t>
      </w:r>
      <w:r w:rsidR="00CB064D">
        <w:rPr>
          <w:rFonts w:ascii="Times New Roman" w:hAnsi="Times New Roman" w:cs="Times New Roman"/>
          <w:sz w:val="24"/>
          <w:szCs w:val="24"/>
        </w:rPr>
        <w:t>r</w:t>
      </w:r>
      <w:r w:rsidRPr="00282E84">
        <w:rPr>
          <w:rFonts w:ascii="Times New Roman" w:hAnsi="Times New Roman" w:cs="Times New Roman"/>
          <w:sz w:val="24"/>
          <w:szCs w:val="24"/>
        </w:rPr>
        <w:t>engia ir skleidžia informaciją apie socialinę-pedagoginę pagalbą, organizuoja ir koordinuoja socialinės-pedagoginės pagalbos teikimą ir vertina jos kokybę</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6.11. </w:t>
      </w:r>
      <w:r w:rsidR="00CB064D">
        <w:rPr>
          <w:rFonts w:ascii="Times New Roman" w:hAnsi="Times New Roman" w:cs="Times New Roman"/>
          <w:sz w:val="24"/>
          <w:szCs w:val="24"/>
        </w:rPr>
        <w:t>t</w:t>
      </w:r>
      <w:r w:rsidRPr="00282E84">
        <w:rPr>
          <w:rFonts w:ascii="Times New Roman" w:hAnsi="Times New Roman" w:cs="Times New Roman"/>
          <w:sz w:val="24"/>
          <w:szCs w:val="24"/>
        </w:rPr>
        <w:t>varko ir pildo darbo dokumentus (konsultacijų žurnalą ir kitus reikiamus dokumentus)</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6.12. </w:t>
      </w:r>
      <w:r w:rsidR="00CB064D">
        <w:rPr>
          <w:rFonts w:ascii="Times New Roman" w:hAnsi="Times New Roman" w:cs="Times New Roman"/>
          <w:sz w:val="24"/>
          <w:szCs w:val="24"/>
        </w:rPr>
        <w:t>p</w:t>
      </w:r>
      <w:r w:rsidRPr="00282E84">
        <w:rPr>
          <w:rFonts w:ascii="Times New Roman" w:hAnsi="Times New Roman" w:cs="Times New Roman"/>
          <w:sz w:val="24"/>
          <w:szCs w:val="24"/>
        </w:rPr>
        <w:t>lanuoja ir derina su darželio direktoriumi metinės veiklos prioritetus ir pagal juos rengia savo veiklos programą mokslo metams</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6.13. </w:t>
      </w:r>
      <w:r w:rsidR="00CB064D">
        <w:rPr>
          <w:rFonts w:ascii="Times New Roman" w:hAnsi="Times New Roman" w:cs="Times New Roman"/>
          <w:sz w:val="24"/>
          <w:szCs w:val="24"/>
        </w:rPr>
        <w:t>d</w:t>
      </w:r>
      <w:r w:rsidRPr="00282E84">
        <w:rPr>
          <w:rFonts w:ascii="Times New Roman" w:hAnsi="Times New Roman" w:cs="Times New Roman"/>
          <w:sz w:val="24"/>
          <w:szCs w:val="24"/>
        </w:rPr>
        <w:t xml:space="preserve">alyvauja bendrose </w:t>
      </w:r>
      <w:r w:rsidR="00CB064D">
        <w:rPr>
          <w:rFonts w:ascii="Times New Roman" w:hAnsi="Times New Roman" w:cs="Times New Roman"/>
          <w:sz w:val="24"/>
          <w:szCs w:val="24"/>
        </w:rPr>
        <w:t>lopšelio-</w:t>
      </w:r>
      <w:r w:rsidRPr="00282E84">
        <w:rPr>
          <w:rFonts w:ascii="Times New Roman" w:hAnsi="Times New Roman" w:cs="Times New Roman"/>
          <w:sz w:val="24"/>
          <w:szCs w:val="24"/>
        </w:rPr>
        <w:t>darželio veiklose: posėdžiuose, pasitarimuose, tėvų susirinkimuose, metodiniuose užsiėmimuose, darželio vidaus kokybės įsivertinimo vykdyme, bendruomenės talkose ir kt.</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6.14. </w:t>
      </w:r>
      <w:r w:rsidR="00CB064D">
        <w:rPr>
          <w:rFonts w:ascii="Times New Roman" w:hAnsi="Times New Roman" w:cs="Times New Roman"/>
          <w:sz w:val="24"/>
          <w:szCs w:val="24"/>
        </w:rPr>
        <w:t>v</w:t>
      </w:r>
      <w:r w:rsidRPr="00282E84">
        <w:rPr>
          <w:rFonts w:ascii="Times New Roman" w:hAnsi="Times New Roman" w:cs="Times New Roman"/>
          <w:sz w:val="24"/>
          <w:szCs w:val="24"/>
        </w:rPr>
        <w:t xml:space="preserve">ertina ir padeda spręsti problemas, susijusias su įvairiais vaikams kylančiais sunkumais (pagrindinių vaiko reikmių tenkinimo, saugumo užtikrinimo), patiriančiais seksualinį ir fizinį išnaudojimą, vykdo saviraiškos ir </w:t>
      </w:r>
      <w:proofErr w:type="spellStart"/>
      <w:r w:rsidRPr="00282E84">
        <w:rPr>
          <w:rFonts w:ascii="Times New Roman" w:hAnsi="Times New Roman" w:cs="Times New Roman"/>
          <w:sz w:val="24"/>
          <w:szCs w:val="24"/>
        </w:rPr>
        <w:t>saviaktualizacijos</w:t>
      </w:r>
      <w:proofErr w:type="spellEnd"/>
      <w:r w:rsidRPr="00282E84">
        <w:rPr>
          <w:rFonts w:ascii="Times New Roman" w:hAnsi="Times New Roman" w:cs="Times New Roman"/>
          <w:sz w:val="24"/>
          <w:szCs w:val="24"/>
        </w:rPr>
        <w:t>, emocinių ir elgesio bei kitų problemų sprendimo prevencines programas</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6.15. </w:t>
      </w:r>
      <w:r w:rsidR="00CB064D">
        <w:rPr>
          <w:rFonts w:ascii="Times New Roman" w:hAnsi="Times New Roman" w:cs="Times New Roman"/>
          <w:sz w:val="24"/>
          <w:szCs w:val="24"/>
        </w:rPr>
        <w:t>a</w:t>
      </w:r>
      <w:r w:rsidRPr="00282E84">
        <w:rPr>
          <w:rFonts w:ascii="Times New Roman" w:hAnsi="Times New Roman" w:cs="Times New Roman"/>
          <w:sz w:val="24"/>
          <w:szCs w:val="24"/>
        </w:rPr>
        <w:t xml:space="preserve">tstovauja ir gina ugdytinių teises </w:t>
      </w:r>
      <w:r w:rsidR="00CB064D">
        <w:rPr>
          <w:rFonts w:ascii="Times New Roman" w:hAnsi="Times New Roman" w:cs="Times New Roman"/>
          <w:sz w:val="24"/>
          <w:szCs w:val="24"/>
        </w:rPr>
        <w:t>lopšelyje-</w:t>
      </w:r>
      <w:r w:rsidRPr="00282E84">
        <w:rPr>
          <w:rFonts w:ascii="Times New Roman" w:hAnsi="Times New Roman" w:cs="Times New Roman"/>
          <w:sz w:val="24"/>
          <w:szCs w:val="24"/>
        </w:rPr>
        <w:t>darželyje ir kitose institucijose</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6.16. </w:t>
      </w:r>
      <w:r w:rsidR="00CB064D">
        <w:rPr>
          <w:rFonts w:ascii="Times New Roman" w:hAnsi="Times New Roman" w:cs="Times New Roman"/>
          <w:sz w:val="24"/>
          <w:szCs w:val="24"/>
        </w:rPr>
        <w:t>i</w:t>
      </w:r>
      <w:r w:rsidRPr="00282E84">
        <w:rPr>
          <w:rFonts w:ascii="Times New Roman" w:hAnsi="Times New Roman" w:cs="Times New Roman"/>
          <w:sz w:val="24"/>
          <w:szCs w:val="24"/>
        </w:rPr>
        <w:t>nicijuoja išteklių, kurie būtini vaikų ir jų šeimų poreikiams patenkinti, gavimą</w:t>
      </w:r>
      <w:r w:rsidR="00CB064D">
        <w:rPr>
          <w:rFonts w:ascii="Times New Roman" w:hAnsi="Times New Roman" w:cs="Times New Roman"/>
          <w:sz w:val="24"/>
          <w:szCs w:val="24"/>
        </w:rPr>
        <w:t>;</w:t>
      </w:r>
    </w:p>
    <w:p w:rsidR="00CB064D"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6.17. </w:t>
      </w:r>
      <w:r w:rsidR="00CB064D">
        <w:rPr>
          <w:rFonts w:ascii="Times New Roman" w:hAnsi="Times New Roman" w:cs="Times New Roman"/>
          <w:sz w:val="24"/>
          <w:szCs w:val="24"/>
        </w:rPr>
        <w:t>k</w:t>
      </w:r>
      <w:r w:rsidRPr="00282E84">
        <w:rPr>
          <w:rFonts w:ascii="Times New Roman" w:hAnsi="Times New Roman" w:cs="Times New Roman"/>
          <w:sz w:val="24"/>
          <w:szCs w:val="24"/>
        </w:rPr>
        <w:t xml:space="preserve">artu su </w:t>
      </w:r>
      <w:r w:rsidR="00CB064D">
        <w:rPr>
          <w:rFonts w:ascii="Times New Roman" w:hAnsi="Times New Roman" w:cs="Times New Roman"/>
          <w:sz w:val="24"/>
          <w:szCs w:val="24"/>
        </w:rPr>
        <w:t>mokytojais</w:t>
      </w:r>
      <w:r w:rsidRPr="00282E84">
        <w:rPr>
          <w:rFonts w:ascii="Times New Roman" w:hAnsi="Times New Roman" w:cs="Times New Roman"/>
          <w:sz w:val="24"/>
          <w:szCs w:val="24"/>
        </w:rPr>
        <w:t>, kitais ugdytojais rūpinasi vaikų socialinių įgūdžių ugdymu</w:t>
      </w:r>
      <w:r w:rsidR="00CB064D">
        <w:rPr>
          <w:rFonts w:ascii="Times New Roman" w:hAnsi="Times New Roman" w:cs="Times New Roman"/>
          <w:sz w:val="24"/>
          <w:szCs w:val="24"/>
        </w:rPr>
        <w:t>;</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6.18. </w:t>
      </w:r>
      <w:r w:rsidR="00CB064D">
        <w:rPr>
          <w:rFonts w:ascii="Times New Roman" w:hAnsi="Times New Roman" w:cs="Times New Roman"/>
          <w:sz w:val="24"/>
          <w:szCs w:val="24"/>
        </w:rPr>
        <w:t>a</w:t>
      </w:r>
      <w:r w:rsidRPr="00282E84">
        <w:rPr>
          <w:rFonts w:ascii="Times New Roman" w:hAnsi="Times New Roman" w:cs="Times New Roman"/>
          <w:sz w:val="24"/>
          <w:szCs w:val="24"/>
        </w:rPr>
        <w:t xml:space="preserve">tsako už kokybišką savo funkcijų vykdymą, korektišką gautų duomenų panaudojimą, informacijos </w:t>
      </w:r>
      <w:r w:rsidRPr="00C83BF4">
        <w:rPr>
          <w:rFonts w:ascii="Times New Roman" w:hAnsi="Times New Roman" w:cs="Times New Roman"/>
          <w:sz w:val="24"/>
          <w:szCs w:val="24"/>
        </w:rPr>
        <w:t>konfidencialumą, ugdytinių saugumą teikiant socialinę pedagoginę pagalbą</w:t>
      </w:r>
      <w:r w:rsidR="00C83BF4" w:rsidRPr="00C83BF4">
        <w:rPr>
          <w:rFonts w:ascii="Times New Roman" w:hAnsi="Times New Roman" w:cs="Times New Roman"/>
          <w:color w:val="000000"/>
          <w:sz w:val="24"/>
          <w:szCs w:val="24"/>
        </w:rPr>
        <w:t xml:space="preserve"> už adminis</w:t>
      </w:r>
      <w:r w:rsidR="00C83BF4" w:rsidRPr="00C83BF4">
        <w:rPr>
          <w:rFonts w:ascii="Times New Roman" w:hAnsi="Times New Roman" w:cs="Times New Roman"/>
          <w:color w:val="000000"/>
          <w:spacing w:val="1"/>
          <w:sz w:val="24"/>
          <w:szCs w:val="24"/>
        </w:rPr>
        <w:t>t</w:t>
      </w:r>
      <w:r w:rsidR="00C83BF4" w:rsidRPr="00C83BF4">
        <w:rPr>
          <w:rFonts w:ascii="Times New Roman" w:hAnsi="Times New Roman" w:cs="Times New Roman"/>
          <w:color w:val="000000"/>
          <w:sz w:val="24"/>
          <w:szCs w:val="24"/>
        </w:rPr>
        <w:t>r</w:t>
      </w:r>
      <w:r w:rsidR="00C83BF4" w:rsidRPr="00C83BF4">
        <w:rPr>
          <w:rFonts w:ascii="Times New Roman" w:hAnsi="Times New Roman" w:cs="Times New Roman"/>
          <w:color w:val="000000"/>
          <w:spacing w:val="-1"/>
          <w:sz w:val="24"/>
          <w:szCs w:val="24"/>
        </w:rPr>
        <w:t>ac</w:t>
      </w:r>
      <w:r w:rsidR="00C83BF4" w:rsidRPr="00C83BF4">
        <w:rPr>
          <w:rFonts w:ascii="Times New Roman" w:hAnsi="Times New Roman" w:cs="Times New Roman"/>
          <w:color w:val="000000"/>
          <w:sz w:val="24"/>
          <w:szCs w:val="24"/>
        </w:rPr>
        <w:t>ijos įsa</w:t>
      </w:r>
      <w:r w:rsidR="00C83BF4" w:rsidRPr="00C83BF4">
        <w:rPr>
          <w:rFonts w:ascii="Times New Roman" w:hAnsi="Times New Roman" w:cs="Times New Roman"/>
          <w:color w:val="000000"/>
          <w:spacing w:val="2"/>
          <w:sz w:val="24"/>
          <w:szCs w:val="24"/>
        </w:rPr>
        <w:t>k</w:t>
      </w:r>
      <w:r w:rsidR="00C83BF4" w:rsidRPr="00C83BF4">
        <w:rPr>
          <w:rFonts w:ascii="Times New Roman" w:hAnsi="Times New Roman" w:cs="Times New Roman"/>
          <w:color w:val="000000"/>
          <w:spacing w:val="-2"/>
          <w:sz w:val="24"/>
          <w:szCs w:val="24"/>
        </w:rPr>
        <w:t>y</w:t>
      </w:r>
      <w:r w:rsidR="00C83BF4" w:rsidRPr="00C83BF4">
        <w:rPr>
          <w:rFonts w:ascii="Times New Roman" w:hAnsi="Times New Roman" w:cs="Times New Roman"/>
          <w:color w:val="000000"/>
          <w:sz w:val="24"/>
          <w:szCs w:val="24"/>
        </w:rPr>
        <w:t>mų, pav</w:t>
      </w:r>
      <w:r w:rsidR="00C83BF4" w:rsidRPr="00C83BF4">
        <w:rPr>
          <w:rFonts w:ascii="Times New Roman" w:hAnsi="Times New Roman" w:cs="Times New Roman"/>
          <w:color w:val="000000"/>
          <w:spacing w:val="-1"/>
          <w:sz w:val="24"/>
          <w:szCs w:val="24"/>
        </w:rPr>
        <w:t>e</w:t>
      </w:r>
      <w:r w:rsidR="00C83BF4" w:rsidRPr="00C83BF4">
        <w:rPr>
          <w:rFonts w:ascii="Times New Roman" w:hAnsi="Times New Roman" w:cs="Times New Roman"/>
          <w:color w:val="000000"/>
          <w:sz w:val="24"/>
          <w:szCs w:val="24"/>
        </w:rPr>
        <w:t xml:space="preserve">dimų </w:t>
      </w:r>
      <w:r w:rsidR="00C83BF4" w:rsidRPr="00C83BF4">
        <w:rPr>
          <w:rFonts w:ascii="Times New Roman" w:hAnsi="Times New Roman" w:cs="Times New Roman"/>
          <w:color w:val="000000"/>
          <w:spacing w:val="2"/>
          <w:sz w:val="24"/>
          <w:szCs w:val="24"/>
        </w:rPr>
        <w:t>v</w:t>
      </w:r>
      <w:r w:rsidR="00C83BF4" w:rsidRPr="00C83BF4">
        <w:rPr>
          <w:rFonts w:ascii="Times New Roman" w:hAnsi="Times New Roman" w:cs="Times New Roman"/>
          <w:color w:val="000000"/>
          <w:spacing w:val="-4"/>
          <w:sz w:val="24"/>
          <w:szCs w:val="24"/>
        </w:rPr>
        <w:t>y</w:t>
      </w:r>
      <w:r w:rsidR="00C83BF4" w:rsidRPr="00C83BF4">
        <w:rPr>
          <w:rFonts w:ascii="Times New Roman" w:hAnsi="Times New Roman" w:cs="Times New Roman"/>
          <w:color w:val="000000"/>
          <w:sz w:val="24"/>
          <w:szCs w:val="24"/>
        </w:rPr>
        <w:t>k</w:t>
      </w:r>
      <w:r w:rsidR="00C83BF4" w:rsidRPr="00C83BF4">
        <w:rPr>
          <w:rFonts w:ascii="Times New Roman" w:hAnsi="Times New Roman" w:cs="Times New Roman"/>
          <w:color w:val="000000"/>
          <w:spacing w:val="3"/>
          <w:sz w:val="24"/>
          <w:szCs w:val="24"/>
        </w:rPr>
        <w:t>d</w:t>
      </w:r>
      <w:r w:rsidR="00C83BF4" w:rsidRPr="00C83BF4">
        <w:rPr>
          <w:rFonts w:ascii="Times New Roman" w:hAnsi="Times New Roman" w:cs="Times New Roman"/>
          <w:color w:val="000000"/>
          <w:spacing w:val="-3"/>
          <w:sz w:val="24"/>
          <w:szCs w:val="24"/>
        </w:rPr>
        <w:t>y</w:t>
      </w:r>
      <w:r w:rsidR="00C83BF4" w:rsidRPr="00C83BF4">
        <w:rPr>
          <w:rFonts w:ascii="Times New Roman" w:hAnsi="Times New Roman" w:cs="Times New Roman"/>
          <w:color w:val="000000"/>
          <w:sz w:val="24"/>
          <w:szCs w:val="24"/>
        </w:rPr>
        <w:t>mą ir veiklos įsivertinimą įstatymų numatyta tvarka.</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 Vadovaujasi šiomis vertybėmis: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6.19.1. pagarbos – kiekvienas yra vertas besąlygiškos pagarbos;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6.19.2. atvirumo – kiekvienas turi teisę į atvirą ir nuoširdų bendravimą;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6.19.3. tolerancijos – kiekvienas turi teisę turėti skirtingus įsitikinimus, vertybes, tautinę priklausomybę;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lastRenderedPageBreak/>
        <w:t xml:space="preserve">6.19.4. unikalumo – kiekvienas yra savitas ir nepakartojamas;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6.19.5. vaiko kaip asmenybės vertinimas;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6.19.6. nesmerkimo ir neteisimo – socialinis pedagogas neturi būti teisėjas;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6.19.7. simpatijos – kiekvienas individas turi teisę būti priimtas toks, koks yra, o ne toks, kokį nori jį matyti socialinis pedagogas;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 xml:space="preserve">6.19.8. konfidencialumo – ugdytinių bylos ir jose sukaupta informacija turi būti saugoma tik socialiniam pedagogui prieinamoje vietoje ir gali būti pateikiama kitiems tiktai gavus tėvų (globėjų, rūpintojų) sutikimą ir būtina laikytis paslapties apie vaiko problemas išlaikymo principų; </w:t>
      </w:r>
    </w:p>
    <w:p w:rsidR="00C83BF4" w:rsidRDefault="00282E84" w:rsidP="00CB064D">
      <w:pPr>
        <w:spacing w:after="0" w:line="240" w:lineRule="auto"/>
        <w:ind w:firstLine="567"/>
        <w:jc w:val="both"/>
        <w:rPr>
          <w:rFonts w:ascii="Times New Roman" w:hAnsi="Times New Roman" w:cs="Times New Roman"/>
          <w:sz w:val="24"/>
          <w:szCs w:val="24"/>
        </w:rPr>
      </w:pPr>
      <w:r w:rsidRPr="00282E84">
        <w:rPr>
          <w:rFonts w:ascii="Times New Roman" w:hAnsi="Times New Roman" w:cs="Times New Roman"/>
          <w:sz w:val="24"/>
          <w:szCs w:val="24"/>
        </w:rPr>
        <w:t>6.19.9. pasitikėjimo – socialinis pedagogas neturi rodyti įtarumo ir nepasitikėjimo vaiku</w:t>
      </w:r>
      <w:r w:rsidR="00C83BF4">
        <w:rPr>
          <w:rFonts w:ascii="Times New Roman" w:hAnsi="Times New Roman" w:cs="Times New Roman"/>
          <w:sz w:val="24"/>
          <w:szCs w:val="24"/>
        </w:rPr>
        <w:t>.</w:t>
      </w:r>
    </w:p>
    <w:p w:rsidR="00C83BF4" w:rsidRDefault="00C83BF4" w:rsidP="00CB06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82E84" w:rsidRPr="00282E84">
        <w:rPr>
          <w:rFonts w:ascii="Times New Roman" w:hAnsi="Times New Roman" w:cs="Times New Roman"/>
          <w:sz w:val="24"/>
          <w:szCs w:val="24"/>
        </w:rPr>
        <w:t xml:space="preserve">. Vykdo ir kitus teisėtus </w:t>
      </w:r>
      <w:r>
        <w:rPr>
          <w:rFonts w:ascii="Times New Roman" w:hAnsi="Times New Roman" w:cs="Times New Roman"/>
          <w:sz w:val="24"/>
          <w:szCs w:val="24"/>
        </w:rPr>
        <w:t>lopšelio-</w:t>
      </w:r>
      <w:r w:rsidR="00282E84" w:rsidRPr="00282E84">
        <w:rPr>
          <w:rFonts w:ascii="Times New Roman" w:hAnsi="Times New Roman" w:cs="Times New Roman"/>
          <w:sz w:val="24"/>
          <w:szCs w:val="24"/>
        </w:rPr>
        <w:t xml:space="preserve">darželio direktoriaus nurodymus, susijusius su darbuotojo atliekamu darbu, įformintus direktoriaus įsakymais, pagal turimą darbuotojo kvalifikaciją bei laiku atsiskaito už šių įsakymų vykdymą. </w:t>
      </w:r>
    </w:p>
    <w:p w:rsidR="00C83BF4" w:rsidRDefault="00C83BF4" w:rsidP="00C83B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82E84" w:rsidRPr="00282E84">
        <w:rPr>
          <w:rFonts w:ascii="Times New Roman" w:hAnsi="Times New Roman" w:cs="Times New Roman"/>
          <w:sz w:val="24"/>
          <w:szCs w:val="24"/>
        </w:rPr>
        <w:t>. Socialinis pedagogas puoselėja emociškai saugią aplinką, reaguoja į smurtą bei patyčias darželyje.</w:t>
      </w:r>
    </w:p>
    <w:p w:rsidR="00C83BF4" w:rsidRPr="00C83BF4" w:rsidRDefault="00C83BF4" w:rsidP="00C83BF4">
      <w:pPr>
        <w:spacing w:after="0" w:line="240" w:lineRule="auto"/>
        <w:ind w:firstLine="567"/>
        <w:jc w:val="both"/>
        <w:rPr>
          <w:rFonts w:ascii="Times New Roman" w:hAnsi="Times New Roman" w:cs="Times New Roman"/>
          <w:sz w:val="24"/>
          <w:szCs w:val="24"/>
        </w:rPr>
      </w:pPr>
    </w:p>
    <w:p w:rsidR="00C83BF4" w:rsidRDefault="00C83BF4" w:rsidP="00C83BF4">
      <w:pPr>
        <w:jc w:val="center"/>
        <w:rPr>
          <w:color w:val="000000"/>
          <w:szCs w:val="12"/>
        </w:rPr>
      </w:pPr>
      <w:r>
        <w:rPr>
          <w:color w:val="000000"/>
          <w:szCs w:val="12"/>
        </w:rPr>
        <w:t>___________</w:t>
      </w:r>
    </w:p>
    <w:p w:rsidR="00C83BF4" w:rsidRDefault="00C83BF4" w:rsidP="00C83BF4">
      <w:pPr>
        <w:ind w:firstLine="709"/>
        <w:rPr>
          <w:color w:val="000000"/>
        </w:rPr>
      </w:pPr>
    </w:p>
    <w:p w:rsidR="00C83BF4" w:rsidRDefault="00C83BF4" w:rsidP="00C83BF4"/>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 xml:space="preserve">Susipažinau, sutinku, vykdysiu: </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______________________________________</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 pareigos)</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_______________________________________</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(parašas)</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_______________________________________</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(vardas, pavardė)</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_______________________________________</w:t>
      </w:r>
    </w:p>
    <w:p w:rsidR="00C83BF4" w:rsidRPr="00C83BF4" w:rsidRDefault="00C83BF4" w:rsidP="00C83BF4">
      <w:pPr>
        <w:rPr>
          <w:rFonts w:ascii="Times New Roman" w:hAnsi="Times New Roman" w:cs="Times New Roman"/>
          <w:sz w:val="24"/>
          <w:szCs w:val="24"/>
        </w:rPr>
      </w:pPr>
      <w:r w:rsidRPr="00C83BF4">
        <w:rPr>
          <w:rFonts w:ascii="Times New Roman" w:hAnsi="Times New Roman" w:cs="Times New Roman"/>
          <w:sz w:val="24"/>
          <w:szCs w:val="24"/>
        </w:rPr>
        <w:t>(data)</w:t>
      </w:r>
    </w:p>
    <w:p w:rsidR="00434AB9" w:rsidRDefault="00434AB9"/>
    <w:sectPr w:rsidR="00434AB9" w:rsidSect="005144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6A"/>
    <w:rsid w:val="00282E84"/>
    <w:rsid w:val="00434AB9"/>
    <w:rsid w:val="00455B9C"/>
    <w:rsid w:val="004C33E6"/>
    <w:rsid w:val="00514461"/>
    <w:rsid w:val="00A50B6A"/>
    <w:rsid w:val="00C83BF4"/>
    <w:rsid w:val="00CB064D"/>
    <w:rsid w:val="00CF2360"/>
    <w:rsid w:val="00F84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4803A-245D-49AC-BC40-F5B0842B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282E8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raopastraipa">
    <w:name w:val="List Paragraph"/>
    <w:basedOn w:val="prastasis"/>
    <w:uiPriority w:val="99"/>
    <w:qFormat/>
    <w:rsid w:val="00282E8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08292">
      <w:bodyDiv w:val="1"/>
      <w:marLeft w:val="0"/>
      <w:marRight w:val="0"/>
      <w:marTop w:val="0"/>
      <w:marBottom w:val="0"/>
      <w:divBdr>
        <w:top w:val="none" w:sz="0" w:space="0" w:color="auto"/>
        <w:left w:val="none" w:sz="0" w:space="0" w:color="auto"/>
        <w:bottom w:val="none" w:sz="0" w:space="0" w:color="auto"/>
        <w:right w:val="none" w:sz="0" w:space="0" w:color="auto"/>
      </w:divBdr>
      <w:divsChild>
        <w:div w:id="1465151286">
          <w:marLeft w:val="0"/>
          <w:marRight w:val="0"/>
          <w:marTop w:val="0"/>
          <w:marBottom w:val="0"/>
          <w:divBdr>
            <w:top w:val="none" w:sz="0" w:space="0" w:color="auto"/>
            <w:left w:val="none" w:sz="0" w:space="0" w:color="auto"/>
            <w:bottom w:val="none" w:sz="0" w:space="0" w:color="auto"/>
            <w:right w:val="none" w:sz="0" w:space="0" w:color="auto"/>
          </w:divBdr>
          <w:divsChild>
            <w:div w:id="1418868190">
              <w:marLeft w:val="0"/>
              <w:marRight w:val="0"/>
              <w:marTop w:val="0"/>
              <w:marBottom w:val="0"/>
              <w:divBdr>
                <w:top w:val="none" w:sz="0" w:space="0" w:color="auto"/>
                <w:left w:val="none" w:sz="0" w:space="0" w:color="auto"/>
                <w:bottom w:val="none" w:sz="0" w:space="0" w:color="auto"/>
                <w:right w:val="none" w:sz="0" w:space="0" w:color="auto"/>
              </w:divBdr>
            </w:div>
            <w:div w:id="431164836">
              <w:marLeft w:val="0"/>
              <w:marRight w:val="0"/>
              <w:marTop w:val="0"/>
              <w:marBottom w:val="0"/>
              <w:divBdr>
                <w:top w:val="none" w:sz="0" w:space="0" w:color="auto"/>
                <w:left w:val="none" w:sz="0" w:space="0" w:color="auto"/>
                <w:bottom w:val="none" w:sz="0" w:space="0" w:color="auto"/>
                <w:right w:val="none" w:sz="0" w:space="0" w:color="auto"/>
              </w:divBdr>
            </w:div>
            <w:div w:id="1333920286">
              <w:marLeft w:val="0"/>
              <w:marRight w:val="0"/>
              <w:marTop w:val="0"/>
              <w:marBottom w:val="0"/>
              <w:divBdr>
                <w:top w:val="none" w:sz="0" w:space="0" w:color="auto"/>
                <w:left w:val="none" w:sz="0" w:space="0" w:color="auto"/>
                <w:bottom w:val="none" w:sz="0" w:space="0" w:color="auto"/>
                <w:right w:val="none" w:sz="0" w:space="0" w:color="auto"/>
              </w:divBdr>
            </w:div>
            <w:div w:id="814222839">
              <w:marLeft w:val="0"/>
              <w:marRight w:val="0"/>
              <w:marTop w:val="0"/>
              <w:marBottom w:val="0"/>
              <w:divBdr>
                <w:top w:val="none" w:sz="0" w:space="0" w:color="auto"/>
                <w:left w:val="none" w:sz="0" w:space="0" w:color="auto"/>
                <w:bottom w:val="none" w:sz="0" w:space="0" w:color="auto"/>
                <w:right w:val="none" w:sz="0" w:space="0" w:color="auto"/>
              </w:divBdr>
            </w:div>
            <w:div w:id="1121849494">
              <w:marLeft w:val="0"/>
              <w:marRight w:val="0"/>
              <w:marTop w:val="0"/>
              <w:marBottom w:val="0"/>
              <w:divBdr>
                <w:top w:val="none" w:sz="0" w:space="0" w:color="auto"/>
                <w:left w:val="none" w:sz="0" w:space="0" w:color="auto"/>
                <w:bottom w:val="none" w:sz="0" w:space="0" w:color="auto"/>
                <w:right w:val="none" w:sz="0" w:space="0" w:color="auto"/>
              </w:divBdr>
            </w:div>
            <w:div w:id="1093626079">
              <w:marLeft w:val="0"/>
              <w:marRight w:val="0"/>
              <w:marTop w:val="0"/>
              <w:marBottom w:val="0"/>
              <w:divBdr>
                <w:top w:val="none" w:sz="0" w:space="0" w:color="auto"/>
                <w:left w:val="none" w:sz="0" w:space="0" w:color="auto"/>
                <w:bottom w:val="none" w:sz="0" w:space="0" w:color="auto"/>
                <w:right w:val="none" w:sz="0" w:space="0" w:color="auto"/>
              </w:divBdr>
              <w:divsChild>
                <w:div w:id="1219245984">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951088682">
                  <w:marLeft w:val="0"/>
                  <w:marRight w:val="0"/>
                  <w:marTop w:val="0"/>
                  <w:marBottom w:val="0"/>
                  <w:divBdr>
                    <w:top w:val="none" w:sz="0" w:space="0" w:color="auto"/>
                    <w:left w:val="none" w:sz="0" w:space="0" w:color="auto"/>
                    <w:bottom w:val="none" w:sz="0" w:space="0" w:color="auto"/>
                    <w:right w:val="none" w:sz="0" w:space="0" w:color="auto"/>
                  </w:divBdr>
                </w:div>
                <w:div w:id="621615786">
                  <w:marLeft w:val="0"/>
                  <w:marRight w:val="0"/>
                  <w:marTop w:val="0"/>
                  <w:marBottom w:val="0"/>
                  <w:divBdr>
                    <w:top w:val="none" w:sz="0" w:space="0" w:color="auto"/>
                    <w:left w:val="none" w:sz="0" w:space="0" w:color="auto"/>
                    <w:bottom w:val="none" w:sz="0" w:space="0" w:color="auto"/>
                    <w:right w:val="none" w:sz="0" w:space="0" w:color="auto"/>
                  </w:divBdr>
                </w:div>
                <w:div w:id="1969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730">
          <w:marLeft w:val="0"/>
          <w:marRight w:val="0"/>
          <w:marTop w:val="0"/>
          <w:marBottom w:val="0"/>
          <w:divBdr>
            <w:top w:val="none" w:sz="0" w:space="0" w:color="auto"/>
            <w:left w:val="none" w:sz="0" w:space="0" w:color="auto"/>
            <w:bottom w:val="none" w:sz="0" w:space="0" w:color="auto"/>
            <w:right w:val="none" w:sz="0" w:space="0" w:color="auto"/>
          </w:divBdr>
          <w:divsChild>
            <w:div w:id="59863068">
              <w:marLeft w:val="0"/>
              <w:marRight w:val="0"/>
              <w:marTop w:val="0"/>
              <w:marBottom w:val="0"/>
              <w:divBdr>
                <w:top w:val="none" w:sz="0" w:space="0" w:color="auto"/>
                <w:left w:val="none" w:sz="0" w:space="0" w:color="auto"/>
                <w:bottom w:val="none" w:sz="0" w:space="0" w:color="auto"/>
                <w:right w:val="none" w:sz="0" w:space="0" w:color="auto"/>
              </w:divBdr>
              <w:divsChild>
                <w:div w:id="492987561">
                  <w:marLeft w:val="0"/>
                  <w:marRight w:val="0"/>
                  <w:marTop w:val="0"/>
                  <w:marBottom w:val="0"/>
                  <w:divBdr>
                    <w:top w:val="none" w:sz="0" w:space="0" w:color="auto"/>
                    <w:left w:val="none" w:sz="0" w:space="0" w:color="auto"/>
                    <w:bottom w:val="none" w:sz="0" w:space="0" w:color="auto"/>
                    <w:right w:val="none" w:sz="0" w:space="0" w:color="auto"/>
                  </w:divBdr>
                </w:div>
                <w:div w:id="1568490103">
                  <w:marLeft w:val="0"/>
                  <w:marRight w:val="0"/>
                  <w:marTop w:val="0"/>
                  <w:marBottom w:val="0"/>
                  <w:divBdr>
                    <w:top w:val="none" w:sz="0" w:space="0" w:color="auto"/>
                    <w:left w:val="none" w:sz="0" w:space="0" w:color="auto"/>
                    <w:bottom w:val="none" w:sz="0" w:space="0" w:color="auto"/>
                    <w:right w:val="none" w:sz="0" w:space="0" w:color="auto"/>
                  </w:divBdr>
                </w:div>
                <w:div w:id="1845777103">
                  <w:marLeft w:val="0"/>
                  <w:marRight w:val="0"/>
                  <w:marTop w:val="0"/>
                  <w:marBottom w:val="0"/>
                  <w:divBdr>
                    <w:top w:val="none" w:sz="0" w:space="0" w:color="auto"/>
                    <w:left w:val="none" w:sz="0" w:space="0" w:color="auto"/>
                    <w:bottom w:val="none" w:sz="0" w:space="0" w:color="auto"/>
                    <w:right w:val="none" w:sz="0" w:space="0" w:color="auto"/>
                  </w:divBdr>
                </w:div>
                <w:div w:id="36011020">
                  <w:marLeft w:val="0"/>
                  <w:marRight w:val="0"/>
                  <w:marTop w:val="0"/>
                  <w:marBottom w:val="0"/>
                  <w:divBdr>
                    <w:top w:val="none" w:sz="0" w:space="0" w:color="auto"/>
                    <w:left w:val="none" w:sz="0" w:space="0" w:color="auto"/>
                    <w:bottom w:val="none" w:sz="0" w:space="0" w:color="auto"/>
                    <w:right w:val="none" w:sz="0" w:space="0" w:color="auto"/>
                  </w:divBdr>
                </w:div>
                <w:div w:id="406388913">
                  <w:marLeft w:val="0"/>
                  <w:marRight w:val="0"/>
                  <w:marTop w:val="0"/>
                  <w:marBottom w:val="0"/>
                  <w:divBdr>
                    <w:top w:val="none" w:sz="0" w:space="0" w:color="auto"/>
                    <w:left w:val="none" w:sz="0" w:space="0" w:color="auto"/>
                    <w:bottom w:val="none" w:sz="0" w:space="0" w:color="auto"/>
                    <w:right w:val="none" w:sz="0" w:space="0" w:color="auto"/>
                  </w:divBdr>
                </w:div>
                <w:div w:id="302925508">
                  <w:marLeft w:val="0"/>
                  <w:marRight w:val="0"/>
                  <w:marTop w:val="0"/>
                  <w:marBottom w:val="0"/>
                  <w:divBdr>
                    <w:top w:val="none" w:sz="0" w:space="0" w:color="auto"/>
                    <w:left w:val="none" w:sz="0" w:space="0" w:color="auto"/>
                    <w:bottom w:val="none" w:sz="0" w:space="0" w:color="auto"/>
                    <w:right w:val="none" w:sz="0" w:space="0" w:color="auto"/>
                  </w:divBdr>
                </w:div>
                <w:div w:id="1972517347">
                  <w:marLeft w:val="0"/>
                  <w:marRight w:val="0"/>
                  <w:marTop w:val="0"/>
                  <w:marBottom w:val="0"/>
                  <w:divBdr>
                    <w:top w:val="none" w:sz="0" w:space="0" w:color="auto"/>
                    <w:left w:val="none" w:sz="0" w:space="0" w:color="auto"/>
                    <w:bottom w:val="none" w:sz="0" w:space="0" w:color="auto"/>
                    <w:right w:val="none" w:sz="0" w:space="0" w:color="auto"/>
                  </w:divBdr>
                </w:div>
                <w:div w:id="1512379812">
                  <w:marLeft w:val="0"/>
                  <w:marRight w:val="0"/>
                  <w:marTop w:val="0"/>
                  <w:marBottom w:val="0"/>
                  <w:divBdr>
                    <w:top w:val="none" w:sz="0" w:space="0" w:color="auto"/>
                    <w:left w:val="none" w:sz="0" w:space="0" w:color="auto"/>
                    <w:bottom w:val="none" w:sz="0" w:space="0" w:color="auto"/>
                    <w:right w:val="none" w:sz="0" w:space="0" w:color="auto"/>
                  </w:divBdr>
                </w:div>
                <w:div w:id="822769252">
                  <w:marLeft w:val="0"/>
                  <w:marRight w:val="0"/>
                  <w:marTop w:val="0"/>
                  <w:marBottom w:val="0"/>
                  <w:divBdr>
                    <w:top w:val="none" w:sz="0" w:space="0" w:color="auto"/>
                    <w:left w:val="none" w:sz="0" w:space="0" w:color="auto"/>
                    <w:bottom w:val="none" w:sz="0" w:space="0" w:color="auto"/>
                    <w:right w:val="none" w:sz="0" w:space="0" w:color="auto"/>
                  </w:divBdr>
                </w:div>
                <w:div w:id="124585803">
                  <w:marLeft w:val="0"/>
                  <w:marRight w:val="0"/>
                  <w:marTop w:val="0"/>
                  <w:marBottom w:val="0"/>
                  <w:divBdr>
                    <w:top w:val="none" w:sz="0" w:space="0" w:color="auto"/>
                    <w:left w:val="none" w:sz="0" w:space="0" w:color="auto"/>
                    <w:bottom w:val="none" w:sz="0" w:space="0" w:color="auto"/>
                    <w:right w:val="none" w:sz="0" w:space="0" w:color="auto"/>
                  </w:divBdr>
                </w:div>
                <w:div w:id="1660034277">
                  <w:marLeft w:val="0"/>
                  <w:marRight w:val="0"/>
                  <w:marTop w:val="0"/>
                  <w:marBottom w:val="0"/>
                  <w:divBdr>
                    <w:top w:val="none" w:sz="0" w:space="0" w:color="auto"/>
                    <w:left w:val="none" w:sz="0" w:space="0" w:color="auto"/>
                    <w:bottom w:val="none" w:sz="0" w:space="0" w:color="auto"/>
                    <w:right w:val="none" w:sz="0" w:space="0" w:color="auto"/>
                  </w:divBdr>
                </w:div>
              </w:divsChild>
            </w:div>
            <w:div w:id="21193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2670-DF9F-4EDE-9765-A951C942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5051</Words>
  <Characters>2880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dcterms:created xsi:type="dcterms:W3CDTF">2024-03-22T10:50:00Z</dcterms:created>
  <dcterms:modified xsi:type="dcterms:W3CDTF">2024-03-22T10:50:00Z</dcterms:modified>
</cp:coreProperties>
</file>